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9B9" w:rsidRDefault="00EF45CE" w:rsidP="00346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PRŮBĚŽNÁ ZPRÁVA</w:t>
      </w:r>
      <w:r w:rsidR="00221C2C">
        <w:rPr>
          <w:b/>
          <w:sz w:val="28"/>
          <w:szCs w:val="28"/>
        </w:rPr>
        <w:t xml:space="preserve"> </w:t>
      </w:r>
      <w:r w:rsidR="000D61A9">
        <w:rPr>
          <w:b/>
          <w:sz w:val="28"/>
          <w:szCs w:val="28"/>
        </w:rPr>
        <w:t xml:space="preserve">číslo </w:t>
      </w:r>
      <w:r w:rsidR="000210E8" w:rsidRPr="000210E8">
        <w:rPr>
          <w:b/>
          <w:sz w:val="28"/>
          <w:szCs w:val="28"/>
          <w:highlight w:val="yellow"/>
        </w:rPr>
        <w:t>……</w:t>
      </w:r>
      <w:r w:rsidR="000D61A9" w:rsidRPr="000210E8">
        <w:rPr>
          <w:b/>
          <w:sz w:val="28"/>
          <w:szCs w:val="28"/>
          <w:highlight w:val="yellow"/>
        </w:rPr>
        <w:t>.</w:t>
      </w:r>
      <w:r w:rsidR="00355DCC">
        <w:rPr>
          <w:b/>
          <w:sz w:val="28"/>
          <w:szCs w:val="28"/>
        </w:rPr>
        <w:t xml:space="preserve"> k dotaci </w:t>
      </w:r>
      <w:r>
        <w:rPr>
          <w:b/>
          <w:sz w:val="28"/>
          <w:szCs w:val="28"/>
        </w:rPr>
        <w:t xml:space="preserve">M-EKIS </w:t>
      </w:r>
      <w:r w:rsidR="00355DC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Národního plánu obnovy</w:t>
      </w:r>
    </w:p>
    <w:p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8D06EB">
        <w:rPr>
          <w:b/>
          <w:szCs w:val="22"/>
        </w:rPr>
        <w:t xml:space="preserve">DOTACE </w:t>
      </w:r>
      <w:r w:rsidR="0026325D" w:rsidRPr="00355DCC">
        <w:rPr>
          <w:szCs w:val="22"/>
          <w:highlight w:val="yellow"/>
        </w:rPr>
        <w:t>……………….</w:t>
      </w:r>
    </w:p>
    <w:p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6F68FC">
        <w:rPr>
          <w:szCs w:val="22"/>
        </w:rPr>
        <w:t>, adresa</w:t>
      </w:r>
      <w:r w:rsidR="003B19B0">
        <w:rPr>
          <w:szCs w:val="22"/>
        </w:rPr>
        <w:t xml:space="preserve"> příjemce</w:t>
      </w:r>
      <w:r w:rsidR="006F68F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:rsidR="00762165" w:rsidRDefault="00EF45CE">
      <w:pPr>
        <w:jc w:val="both"/>
        <w:rPr>
          <w:szCs w:val="22"/>
          <w:highlight w:val="yellow"/>
        </w:rPr>
      </w:pPr>
      <w:r>
        <w:rPr>
          <w:szCs w:val="22"/>
        </w:rPr>
        <w:t>M-</w:t>
      </w:r>
      <w:r w:rsidR="009A246C"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="009A246C" w:rsidRPr="000D51C0">
        <w:rPr>
          <w:szCs w:val="22"/>
          <w:highlight w:val="yellow"/>
        </w:rPr>
        <w:t>_ _</w:t>
      </w:r>
      <w:r w:rsidR="009A246C" w:rsidRPr="00355DCC">
        <w:rPr>
          <w:szCs w:val="22"/>
          <w:highlight w:val="yellow"/>
        </w:rPr>
        <w:t xml:space="preserve"> _</w:t>
      </w:r>
    </w:p>
    <w:p w:rsidR="0077309B" w:rsidRPr="0077309B" w:rsidRDefault="0077309B">
      <w:pPr>
        <w:jc w:val="both"/>
        <w:rPr>
          <w:b/>
          <w:szCs w:val="22"/>
          <w:highlight w:val="yellow"/>
        </w:rPr>
      </w:pPr>
      <w:r w:rsidRPr="0077309B">
        <w:rPr>
          <w:b/>
          <w:szCs w:val="22"/>
          <w:highlight w:val="yellow"/>
        </w:rPr>
        <w:t>DOKLADY PŘEDKLÁDANÉ ZA OBDOBÍ OD ……………………… DO …………………………….</w:t>
      </w:r>
    </w:p>
    <w:p w:rsidR="0026325D" w:rsidRPr="0026325D" w:rsidRDefault="0026325D" w:rsidP="0026325D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 xml:space="preserve">ROZSAH DOKLÁDANÝCH EL: </w:t>
      </w:r>
      <w:r w:rsidRPr="00F02CEE">
        <w:rPr>
          <w:b/>
          <w:szCs w:val="22"/>
          <w:highlight w:val="yellow"/>
        </w:rPr>
        <w:t>……………………</w:t>
      </w:r>
      <w:r>
        <w:rPr>
          <w:b/>
          <w:szCs w:val="22"/>
        </w:rPr>
        <w:t xml:space="preserve"> </w:t>
      </w:r>
      <w:r w:rsidRPr="00FD33AF">
        <w:rPr>
          <w:szCs w:val="22"/>
        </w:rPr>
        <w:t>(čísla vztahujících se EL např. 1/2M0X- 50/2M0X)</w:t>
      </w:r>
    </w:p>
    <w:p w:rsidR="00EF45CE" w:rsidRDefault="00EF45C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ČÁST</w:t>
      </w:r>
      <w:r w:rsidR="008D06EB">
        <w:rPr>
          <w:b/>
          <w:szCs w:val="22"/>
        </w:rPr>
        <w:t>KA</w:t>
      </w:r>
      <w:r>
        <w:rPr>
          <w:b/>
          <w:szCs w:val="22"/>
        </w:rPr>
        <w:t xml:space="preserve"> DOTACE </w:t>
      </w:r>
      <w:r w:rsidRPr="00EF45CE">
        <w:rPr>
          <w:b/>
          <w:szCs w:val="22"/>
          <w:highlight w:val="yellow"/>
        </w:rPr>
        <w:t>………………….</w:t>
      </w:r>
      <w:r>
        <w:rPr>
          <w:b/>
          <w:szCs w:val="22"/>
        </w:rPr>
        <w:t xml:space="preserve"> Kč, která se touto zprávou vyúčtovává</w:t>
      </w:r>
      <w:r w:rsidR="008D06EB">
        <w:rPr>
          <w:b/>
          <w:szCs w:val="22"/>
        </w:rPr>
        <w:t xml:space="preserve">, </w:t>
      </w:r>
      <w:r w:rsidR="009A747C">
        <w:rPr>
          <w:b/>
          <w:szCs w:val="22"/>
        </w:rPr>
        <w:t xml:space="preserve">vyplacená </w:t>
      </w:r>
      <w:r w:rsidR="003B19B0">
        <w:rPr>
          <w:b/>
          <w:szCs w:val="22"/>
        </w:rPr>
        <w:t>ke dni</w:t>
      </w:r>
      <w:r w:rsidR="0026325D">
        <w:rPr>
          <w:b/>
          <w:szCs w:val="22"/>
        </w:rPr>
        <w:t xml:space="preserve"> </w:t>
      </w:r>
      <w:r w:rsidR="008D06EB" w:rsidRPr="001C0845">
        <w:rPr>
          <w:b/>
          <w:szCs w:val="22"/>
          <w:highlight w:val="yellow"/>
        </w:rPr>
        <w:t>………….</w:t>
      </w:r>
    </w:p>
    <w:p w:rsidR="00762165" w:rsidRDefault="001E51B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CELKOVÁ DOTACE VE VÝŠI</w:t>
      </w:r>
      <w:r w:rsidR="00F02CEE">
        <w:rPr>
          <w:b/>
          <w:szCs w:val="22"/>
        </w:rPr>
        <w:t xml:space="preserve"> </w:t>
      </w:r>
      <w:r w:rsidR="00F02CEE" w:rsidRPr="00F02CEE">
        <w:rPr>
          <w:b/>
          <w:szCs w:val="22"/>
          <w:highlight w:val="yellow"/>
        </w:rPr>
        <w:t>……………………</w:t>
      </w:r>
      <w:r w:rsidR="00F02CEE">
        <w:rPr>
          <w:b/>
          <w:szCs w:val="22"/>
        </w:rPr>
        <w:t xml:space="preserve"> Kč</w:t>
      </w:r>
      <w:r w:rsidR="003B19B0">
        <w:rPr>
          <w:b/>
          <w:szCs w:val="22"/>
        </w:rPr>
        <w:t xml:space="preserve"> (</w:t>
      </w:r>
      <w:r w:rsidR="00EF45CE">
        <w:rPr>
          <w:b/>
          <w:szCs w:val="22"/>
        </w:rPr>
        <w:t xml:space="preserve">od </w:t>
      </w:r>
      <w:r w:rsidR="003B19B0">
        <w:rPr>
          <w:b/>
          <w:szCs w:val="22"/>
        </w:rPr>
        <w:t xml:space="preserve">schválení žádosti) </w:t>
      </w:r>
    </w:p>
    <w:p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:rsidR="00355DCC" w:rsidRDefault="00355DCC" w:rsidP="00355DCC">
      <w:pPr>
        <w:spacing w:after="120" w:line="240" w:lineRule="auto"/>
        <w:jc w:val="both"/>
        <w:rPr>
          <w:szCs w:val="22"/>
        </w:rPr>
      </w:pPr>
    </w:p>
    <w:p w:rsidR="001B2C3D" w:rsidRPr="00B65D7A" w:rsidRDefault="007227FF" w:rsidP="00355DCC">
      <w:pPr>
        <w:spacing w:after="120" w:line="240" w:lineRule="auto"/>
        <w:jc w:val="both"/>
        <w:rPr>
          <w:b/>
          <w:szCs w:val="22"/>
        </w:rPr>
      </w:pPr>
      <w:r>
        <w:rPr>
          <w:b/>
          <w:szCs w:val="22"/>
        </w:rPr>
        <w:t>PRŮBĚŽNÁ</w:t>
      </w:r>
      <w:r w:rsidR="001B2C3D" w:rsidRPr="00B65D7A">
        <w:rPr>
          <w:b/>
          <w:szCs w:val="22"/>
        </w:rPr>
        <w:t xml:space="preserve"> ZPRÁVA VČETNĚ PŘÍLOH SE ZASÍLÁ MPO </w:t>
      </w:r>
      <w:r w:rsidR="001B2C3D" w:rsidRPr="00B81CC0">
        <w:rPr>
          <w:b/>
          <w:color w:val="FF0000"/>
          <w:szCs w:val="22"/>
        </w:rPr>
        <w:t>POUZE PROSTŘEDNICTVÍM PORTÁLU AIS MPO</w:t>
      </w:r>
      <w:r w:rsidR="001B2C3D" w:rsidRPr="00B65D7A">
        <w:rPr>
          <w:b/>
          <w:szCs w:val="22"/>
        </w:rPr>
        <w:t xml:space="preserve">. </w:t>
      </w:r>
    </w:p>
    <w:p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:rsidR="00B8621F" w:rsidRPr="003F38A2" w:rsidRDefault="008C3EAB" w:rsidP="003F38A2">
      <w:pPr>
        <w:spacing w:after="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>J</w:t>
      </w:r>
      <w:r w:rsidR="009F0BBF" w:rsidRPr="003F38A2">
        <w:rPr>
          <w:i/>
          <w:szCs w:val="22"/>
        </w:rPr>
        <w:t xml:space="preserve">ednotlivé názvy vkládaných souborů </w:t>
      </w:r>
      <w:r w:rsidRPr="003F38A2">
        <w:rPr>
          <w:i/>
          <w:szCs w:val="22"/>
        </w:rPr>
        <w:t xml:space="preserve">prosím volte přehledně, usnadníte tím orientaci např. </w:t>
      </w:r>
      <w:r w:rsidR="003F38A2" w:rsidRPr="003F38A2">
        <w:rPr>
          <w:i/>
          <w:szCs w:val="22"/>
        </w:rPr>
        <w:t>Průběžná</w:t>
      </w:r>
      <w:r w:rsidRPr="003F38A2">
        <w:rPr>
          <w:i/>
          <w:szCs w:val="22"/>
        </w:rPr>
        <w:t xml:space="preserve"> zpráva, </w:t>
      </w:r>
    </w:p>
    <w:p w:rsidR="009F0BBF" w:rsidRPr="003F38A2" w:rsidRDefault="008C3EAB" w:rsidP="00B8621F">
      <w:pPr>
        <w:spacing w:after="12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 xml:space="preserve">Tiskopis </w:t>
      </w:r>
      <w:r w:rsidR="009A246C" w:rsidRPr="003F38A2">
        <w:rPr>
          <w:i/>
          <w:szCs w:val="22"/>
        </w:rPr>
        <w:t>3</w:t>
      </w:r>
      <w:r w:rsidR="001C0845">
        <w:rPr>
          <w:i/>
          <w:szCs w:val="22"/>
        </w:rPr>
        <w:t>B</w:t>
      </w:r>
      <w:r w:rsidRPr="003F38A2">
        <w:rPr>
          <w:i/>
          <w:szCs w:val="22"/>
        </w:rPr>
        <w:t xml:space="preserve">, Evidenční listy </w:t>
      </w:r>
      <w:r w:rsidR="009F0BBF" w:rsidRPr="003F38A2">
        <w:rPr>
          <w:i/>
          <w:szCs w:val="22"/>
        </w:rPr>
        <w:t>odpovídají</w:t>
      </w:r>
      <w:r w:rsidRPr="003F38A2">
        <w:rPr>
          <w:i/>
          <w:szCs w:val="22"/>
        </w:rPr>
        <w:t>cí</w:t>
      </w:r>
      <w:r w:rsidR="009F0BBF" w:rsidRPr="003F38A2">
        <w:rPr>
          <w:i/>
          <w:szCs w:val="22"/>
        </w:rPr>
        <w:t xml:space="preserve"> pořadí EL (např. EL 1, EL 2-</w:t>
      </w:r>
      <w:r w:rsidR="003F38A2" w:rsidRPr="003F38A2">
        <w:rPr>
          <w:i/>
          <w:szCs w:val="22"/>
        </w:rPr>
        <w:t>1</w:t>
      </w:r>
      <w:r w:rsidR="009F0BBF" w:rsidRPr="003F38A2">
        <w:rPr>
          <w:i/>
          <w:szCs w:val="22"/>
        </w:rPr>
        <w:t>5 atd.)</w:t>
      </w:r>
      <w:r w:rsidR="003F38A2" w:rsidRPr="003F38A2">
        <w:rPr>
          <w:i/>
          <w:szCs w:val="22"/>
        </w:rPr>
        <w:t xml:space="preserve"> – je možné skenovat hromadně do velikosti 15 MB</w:t>
      </w:r>
    </w:p>
    <w:p w:rsidR="003F38A2" w:rsidRPr="00402775" w:rsidRDefault="00354368" w:rsidP="00B8621F">
      <w:pPr>
        <w:spacing w:after="120" w:line="240" w:lineRule="auto"/>
        <w:jc w:val="both"/>
        <w:rPr>
          <w:b/>
          <w:color w:val="FF0000"/>
          <w:szCs w:val="22"/>
        </w:rPr>
      </w:pPr>
      <w:r w:rsidRPr="00402775">
        <w:rPr>
          <w:b/>
          <w:color w:val="FF0000"/>
          <w:szCs w:val="22"/>
        </w:rPr>
        <w:t>ŽÁDOST O NAVÝŠENÍ DOTACE (</w:t>
      </w:r>
      <w:r w:rsidR="00402775" w:rsidRPr="00402775">
        <w:rPr>
          <w:b/>
          <w:color w:val="FF0000"/>
          <w:szCs w:val="22"/>
        </w:rPr>
        <w:t>max. o 400 000 Kč) PROVEDETE V ZÁLOŽCE Žádost o změnu/odstoupení, ŽÁDOST SE PÍŠE VOLNOU FORMOU</w:t>
      </w:r>
    </w:p>
    <w:p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 xml:space="preserve">Přílohy </w:t>
      </w:r>
      <w:r w:rsidR="00B75D35">
        <w:rPr>
          <w:szCs w:val="22"/>
          <w:u w:val="single"/>
        </w:rPr>
        <w:t xml:space="preserve">průběžné </w:t>
      </w:r>
      <w:r w:rsidRPr="004B0273">
        <w:rPr>
          <w:szCs w:val="22"/>
          <w:u w:val="single"/>
        </w:rPr>
        <w:t>zprávy:</w:t>
      </w:r>
    </w:p>
    <w:p w:rsidR="003F38A2" w:rsidRDefault="00B81CC0" w:rsidP="00B81CC0">
      <w:pPr>
        <w:spacing w:after="0" w:line="240" w:lineRule="auto"/>
        <w:jc w:val="both"/>
        <w:rPr>
          <w:szCs w:val="22"/>
        </w:rPr>
      </w:pPr>
      <w:bookmarkStart w:id="0" w:name="_GoBack"/>
      <w:bookmarkEnd w:id="0"/>
      <w:r>
        <w:rPr>
          <w:szCs w:val="22"/>
        </w:rPr>
        <w:t xml:space="preserve">Výpis z CEEK = seznam EL </w:t>
      </w:r>
    </w:p>
    <w:p w:rsidR="00B81CC0" w:rsidRDefault="003F38A2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S</w:t>
      </w:r>
      <w:r w:rsidR="00B81CC0">
        <w:rPr>
          <w:szCs w:val="22"/>
        </w:rPr>
        <w:t>keny EL seřazené dle seznamu</w:t>
      </w:r>
    </w:p>
    <w:p w:rsidR="00B75D35" w:rsidRPr="00B75D35" w:rsidRDefault="00B75D35" w:rsidP="00B75D35">
      <w:pPr>
        <w:spacing w:after="0" w:line="240" w:lineRule="auto"/>
        <w:jc w:val="both"/>
        <w:rPr>
          <w:szCs w:val="22"/>
        </w:rPr>
      </w:pPr>
      <w:r w:rsidRPr="00B75D35">
        <w:rPr>
          <w:szCs w:val="22"/>
        </w:rPr>
        <w:t>Skeny NEO-R + NEO-B</w:t>
      </w:r>
    </w:p>
    <w:p w:rsidR="00B75D35" w:rsidRPr="00B75D35" w:rsidRDefault="00B75D35" w:rsidP="00B75D35">
      <w:pPr>
        <w:spacing w:after="0" w:line="240" w:lineRule="auto"/>
        <w:jc w:val="both"/>
        <w:rPr>
          <w:szCs w:val="22"/>
        </w:rPr>
      </w:pPr>
      <w:r w:rsidRPr="00B75D35">
        <w:rPr>
          <w:szCs w:val="22"/>
        </w:rPr>
        <w:t xml:space="preserve">Příjemce dotace MAS – navíc přikládá: </w:t>
      </w:r>
    </w:p>
    <w:p w:rsidR="00B75D35" w:rsidRDefault="00B75D35" w:rsidP="00B75D35">
      <w:pPr>
        <w:spacing w:after="0" w:line="240" w:lineRule="auto"/>
        <w:ind w:firstLine="708"/>
        <w:jc w:val="both"/>
        <w:rPr>
          <w:szCs w:val="22"/>
        </w:rPr>
      </w:pPr>
      <w:r>
        <w:rPr>
          <w:szCs w:val="22"/>
        </w:rPr>
        <w:t>Doklady o nároku poradců na odměnu (faktury, mzdové listy s vyznačením relevantních položek, DPP apod.)</w:t>
      </w:r>
    </w:p>
    <w:p w:rsidR="00B75D35" w:rsidRDefault="00B75D35" w:rsidP="00B75D35">
      <w:pPr>
        <w:spacing w:after="0" w:line="240" w:lineRule="auto"/>
        <w:ind w:left="708"/>
        <w:jc w:val="both"/>
        <w:rPr>
          <w:szCs w:val="22"/>
        </w:rPr>
      </w:pPr>
      <w:r>
        <w:rPr>
          <w:szCs w:val="22"/>
        </w:rPr>
        <w:t xml:space="preserve">Doklady o uhrazení nároku poradců (výpisy z účtů s vyznačením relevantních položek, pokladní bloky apod.) </w:t>
      </w:r>
    </w:p>
    <w:p w:rsidR="00B8621F" w:rsidRDefault="00B8621F">
      <w:pPr>
        <w:jc w:val="both"/>
        <w:rPr>
          <w:b/>
          <w:szCs w:val="22"/>
        </w:rPr>
      </w:pPr>
    </w:p>
    <w:p w:rsidR="006766D0" w:rsidRDefault="006766D0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Celkov</w:t>
      </w:r>
      <w:r w:rsidR="00903193">
        <w:rPr>
          <w:szCs w:val="22"/>
        </w:rPr>
        <w:t>á</w:t>
      </w:r>
      <w:r>
        <w:rPr>
          <w:szCs w:val="22"/>
        </w:rPr>
        <w:t xml:space="preserve"> </w:t>
      </w:r>
      <w:r w:rsidR="00903193">
        <w:rPr>
          <w:szCs w:val="22"/>
        </w:rPr>
        <w:t>statistika dle</w:t>
      </w:r>
      <w:r w:rsidR="001D2763">
        <w:rPr>
          <w:szCs w:val="22"/>
        </w:rPr>
        <w:t xml:space="preserve"> CEEK</w:t>
      </w:r>
      <w:r>
        <w:rPr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03193" w:rsidTr="008A4B8E"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2039" w:type="dxa"/>
            <w:vAlign w:val="center"/>
          </w:tcPr>
          <w:p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Délka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  <w:lang w:val="en-US"/>
              </w:rPr>
              <w:t>min</w:t>
            </w:r>
            <w:r w:rsidR="008A4B8E">
              <w:rPr>
                <w:szCs w:val="22"/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Průměr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</w:rPr>
              <w:t>min/</w:t>
            </w:r>
            <w:proofErr w:type="spellStart"/>
            <w:r>
              <w:rPr>
                <w:szCs w:val="22"/>
              </w:rPr>
              <w:t>kon</w:t>
            </w:r>
            <w:r w:rsidR="00B8621F">
              <w:rPr>
                <w:szCs w:val="22"/>
              </w:rPr>
              <w:t>z</w:t>
            </w:r>
            <w:proofErr w:type="spellEnd"/>
            <w:r w:rsidR="00B8621F">
              <w:rPr>
                <w:szCs w:val="22"/>
              </w:rPr>
              <w:t>.</w:t>
            </w:r>
            <w:r w:rsidR="008A4B8E">
              <w:rPr>
                <w:szCs w:val="22"/>
              </w:rPr>
              <w:t>)</w:t>
            </w:r>
          </w:p>
        </w:tc>
        <w:tc>
          <w:tcPr>
            <w:tcW w:w="2040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</w:t>
            </w:r>
            <w:r w:rsidR="008A4B8E">
              <w:rPr>
                <w:szCs w:val="22"/>
              </w:rPr>
              <w:t xml:space="preserve"> (Kč)</w:t>
            </w:r>
          </w:p>
        </w:tc>
      </w:tr>
      <w:tr w:rsidR="00903193" w:rsidTr="008A4B8E"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Osobní konzultace</w:t>
            </w: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903193" w:rsidTr="008A4B8E"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I EKIS konzultace</w:t>
            </w: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1979"/>
      </w:tblGrid>
      <w:tr w:rsidR="008A4B8E" w:rsidTr="008A4B8E">
        <w:tc>
          <w:tcPr>
            <w:tcW w:w="6091" w:type="dxa"/>
          </w:tcPr>
          <w:p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979" w:type="dxa"/>
            <w:vAlign w:val="center"/>
          </w:tcPr>
          <w:p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8A4B8E" w:rsidTr="008A4B8E">
        <w:tc>
          <w:tcPr>
            <w:tcW w:w="6091" w:type="dxa"/>
          </w:tcPr>
          <w:p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 konzultace</w:t>
            </w:r>
          </w:p>
        </w:tc>
        <w:tc>
          <w:tcPr>
            <w:tcW w:w="2126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:rsidTr="008A4B8E">
        <w:tc>
          <w:tcPr>
            <w:tcW w:w="6091" w:type="dxa"/>
          </w:tcPr>
          <w:p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NEO-R (rodinné domy)</w:t>
            </w:r>
          </w:p>
        </w:tc>
        <w:tc>
          <w:tcPr>
            <w:tcW w:w="2126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:rsidTr="008A4B8E">
        <w:tc>
          <w:tcPr>
            <w:tcW w:w="6091" w:type="dxa"/>
          </w:tcPr>
          <w:p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NEO-B (bytové domy)</w:t>
            </w:r>
          </w:p>
        </w:tc>
        <w:tc>
          <w:tcPr>
            <w:tcW w:w="2126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979"/>
      </w:tblGrid>
      <w:tr w:rsidR="00B8621F" w:rsidTr="00B8621F">
        <w:tc>
          <w:tcPr>
            <w:tcW w:w="8217" w:type="dxa"/>
          </w:tcPr>
          <w:p w:rsidR="00B8621F" w:rsidRPr="00B8621F" w:rsidRDefault="00B8621F" w:rsidP="00355DCC">
            <w:pPr>
              <w:spacing w:before="240" w:after="0" w:line="240" w:lineRule="auto"/>
              <w:jc w:val="both"/>
              <w:rPr>
                <w:b/>
                <w:szCs w:val="22"/>
              </w:rPr>
            </w:pPr>
            <w:r w:rsidRPr="00B8621F">
              <w:rPr>
                <w:b/>
                <w:szCs w:val="22"/>
              </w:rPr>
              <w:t>Celková částka (osob. + I EKIS + DA + NEO-R + NEO-</w:t>
            </w:r>
            <w:r w:rsidR="008D06EB" w:rsidRPr="00B8621F">
              <w:rPr>
                <w:b/>
                <w:szCs w:val="22"/>
              </w:rPr>
              <w:t>B) Kč</w:t>
            </w:r>
          </w:p>
        </w:tc>
        <w:tc>
          <w:tcPr>
            <w:tcW w:w="1979" w:type="dxa"/>
          </w:tcPr>
          <w:p w:rsidR="00B8621F" w:rsidRDefault="00B8621F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:rsidR="00B8621F" w:rsidRDefault="00B8621F" w:rsidP="00355DCC">
      <w:pPr>
        <w:spacing w:before="240" w:after="0" w:line="240" w:lineRule="auto"/>
        <w:jc w:val="both"/>
        <w:rPr>
          <w:szCs w:val="22"/>
        </w:rPr>
      </w:pPr>
    </w:p>
    <w:p w:rsidR="00B8621F" w:rsidRDefault="00B8621F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Dokládají pouze MAS</w:t>
      </w:r>
    </w:p>
    <w:p w:rsidR="00B52F52" w:rsidRDefault="00B52F52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Fakturace: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123"/>
        <w:gridCol w:w="1421"/>
        <w:gridCol w:w="1701"/>
        <w:gridCol w:w="1984"/>
      </w:tblGrid>
      <w:tr w:rsidR="000C23BE" w:rsidRPr="002E079D" w:rsidTr="000C23BE">
        <w:trPr>
          <w:trHeight w:val="6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>pořad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ové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 xml:space="preserve"> číslo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PÁRU dokladů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číslo fa, mzdového listu, smlouva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253D2D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</w:t>
            </w:r>
            <w:r w:rsidR="000C23BE" w:rsidRPr="002E079D">
              <w:rPr>
                <w:rFonts w:ascii="Calibri" w:hAnsi="Calibri"/>
                <w:color w:val="000000"/>
                <w:szCs w:val="22"/>
              </w:rPr>
              <w:t>oradce/dodavatel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datum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proplacení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číslo dokladu: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výpis z účtu/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pokladní blok/ čestné prohl</w:t>
            </w:r>
            <w:r w:rsidR="00890984">
              <w:rPr>
                <w:rFonts w:ascii="Calibri" w:hAnsi="Calibri"/>
                <w:color w:val="000000"/>
                <w:szCs w:val="22"/>
              </w:rPr>
              <w:t>ášení</w:t>
            </w:r>
          </w:p>
        </w:tc>
      </w:tr>
      <w:tr w:rsidR="000C23BE" w:rsidRPr="002E079D" w:rsidTr="000C23BE">
        <w:trPr>
          <w:trHeight w:val="37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  <w:highlight w:val="cyan"/>
              </w:rPr>
              <w:t>celkem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E079D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E079D">
              <w:rPr>
                <w:rFonts w:ascii="Times New Roman" w:hAnsi="Times New Roman"/>
                <w:color w:val="000000"/>
                <w:sz w:val="20"/>
                <w:highlight w:val="cyan"/>
              </w:rPr>
              <w:t>.                    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7A0EB1" w:rsidRDefault="00F03748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E24735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</w:t>
            </w:r>
            <w:r w:rsidR="00832F9E" w:rsidRPr="007A0EB1">
              <w:rPr>
                <w:rFonts w:ascii="Calibri" w:hAnsi="Calibri"/>
                <w:color w:val="000000"/>
                <w:szCs w:val="22"/>
              </w:rPr>
              <w:t>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832F9E" w:rsidRPr="00832F9E" w:rsidRDefault="00253D2D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>
              <w:rPr>
                <w:rFonts w:ascii="Calibri" w:hAnsi="Calibri"/>
                <w:color w:val="000000"/>
                <w:szCs w:val="22"/>
                <w:highlight w:val="cyan"/>
              </w:rPr>
              <w:t>c</w:t>
            </w:r>
            <w:r w:rsidR="000D51C0" w:rsidRPr="00346F07">
              <w:rPr>
                <w:rFonts w:ascii="Calibri" w:hAnsi="Calibri"/>
                <w:color w:val="000000"/>
                <w:szCs w:val="22"/>
                <w:highlight w:val="cyan"/>
              </w:rPr>
              <w:t>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:rsidR="00832F9E" w:rsidRPr="007A0EB1" w:rsidRDefault="00606611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highlight w:val="cyan"/>
              </w:rPr>
              <w:t>celkem</w:t>
            </w:r>
          </w:p>
        </w:tc>
        <w:tc>
          <w:tcPr>
            <w:tcW w:w="1843" w:type="dxa"/>
          </w:tcPr>
          <w:p w:rsidR="00832F9E" w:rsidRPr="00832F9E" w:rsidRDefault="00B82E8B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  <w:r w:rsidRPr="00B82E8B">
              <w:rPr>
                <w:rFonts w:ascii="Times New Roman" w:hAnsi="Times New Roman"/>
                <w:sz w:val="20"/>
                <w:highlight w:val="cyan"/>
              </w:rPr>
              <w:t xml:space="preserve">.                          </w:t>
            </w:r>
            <w:r w:rsidRPr="001E51BE">
              <w:rPr>
                <w:rFonts w:ascii="Times New Roman" w:hAnsi="Times New Roman"/>
                <w:sz w:val="20"/>
                <w:highlight w:val="cyan"/>
              </w:rPr>
              <w:t xml:space="preserve">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:rsidR="008A08CF" w:rsidRDefault="008A08CF">
      <w:pPr>
        <w:jc w:val="both"/>
        <w:rPr>
          <w:szCs w:val="22"/>
          <w:u w:val="single"/>
        </w:rPr>
      </w:pPr>
    </w:p>
    <w:p w:rsidR="003B19B0" w:rsidRDefault="003B19B0">
      <w:pPr>
        <w:jc w:val="both"/>
        <w:rPr>
          <w:szCs w:val="22"/>
          <w:highlight w:val="yellow"/>
          <w:u w:val="single"/>
        </w:rPr>
      </w:pPr>
      <w:r w:rsidRPr="001C0845">
        <w:rPr>
          <w:szCs w:val="22"/>
          <w:highlight w:val="yellow"/>
          <w:u w:val="single"/>
        </w:rPr>
        <w:t>Prostor pro komentář:</w:t>
      </w:r>
    </w:p>
    <w:p w:rsidR="003B19B0" w:rsidRDefault="003B19B0">
      <w:pPr>
        <w:jc w:val="both"/>
        <w:rPr>
          <w:szCs w:val="22"/>
          <w:u w:val="single"/>
        </w:rPr>
      </w:pPr>
    </w:p>
    <w:p w:rsidR="003B19B0" w:rsidRDefault="003B19B0">
      <w:pPr>
        <w:jc w:val="both"/>
        <w:rPr>
          <w:szCs w:val="22"/>
          <w:u w:val="single"/>
        </w:rPr>
      </w:pPr>
    </w:p>
    <w:p w:rsidR="001C57D3" w:rsidRDefault="001C57D3" w:rsidP="001D2763">
      <w:pPr>
        <w:spacing w:after="0" w:line="240" w:lineRule="auto"/>
        <w:jc w:val="both"/>
        <w:rPr>
          <w:szCs w:val="22"/>
        </w:rPr>
      </w:pPr>
    </w:p>
    <w:p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10E8"/>
    <w:rsid w:val="00023CDB"/>
    <w:rsid w:val="00083EC8"/>
    <w:rsid w:val="000C23BE"/>
    <w:rsid w:val="000D51C0"/>
    <w:rsid w:val="000D61A9"/>
    <w:rsid w:val="000D6D28"/>
    <w:rsid w:val="001039B9"/>
    <w:rsid w:val="00111292"/>
    <w:rsid w:val="00176C1F"/>
    <w:rsid w:val="001B2C3D"/>
    <w:rsid w:val="001C0845"/>
    <w:rsid w:val="001C57D3"/>
    <w:rsid w:val="001D2763"/>
    <w:rsid w:val="001E51BE"/>
    <w:rsid w:val="00221C2C"/>
    <w:rsid w:val="00253D2D"/>
    <w:rsid w:val="0026325D"/>
    <w:rsid w:val="00273523"/>
    <w:rsid w:val="002C1F3B"/>
    <w:rsid w:val="002C5DCF"/>
    <w:rsid w:val="00330A96"/>
    <w:rsid w:val="00346F07"/>
    <w:rsid w:val="00354368"/>
    <w:rsid w:val="00355DCC"/>
    <w:rsid w:val="00376EE7"/>
    <w:rsid w:val="003A39F1"/>
    <w:rsid w:val="003A65D8"/>
    <w:rsid w:val="003B19B0"/>
    <w:rsid w:val="003E253B"/>
    <w:rsid w:val="003F38A2"/>
    <w:rsid w:val="00402775"/>
    <w:rsid w:val="00421F68"/>
    <w:rsid w:val="0046038B"/>
    <w:rsid w:val="00487FA3"/>
    <w:rsid w:val="004B0273"/>
    <w:rsid w:val="0051165A"/>
    <w:rsid w:val="00537882"/>
    <w:rsid w:val="005B5943"/>
    <w:rsid w:val="005F6FF9"/>
    <w:rsid w:val="00606611"/>
    <w:rsid w:val="00624F63"/>
    <w:rsid w:val="00646FCE"/>
    <w:rsid w:val="006766D0"/>
    <w:rsid w:val="006C2785"/>
    <w:rsid w:val="006E38A1"/>
    <w:rsid w:val="006F68FC"/>
    <w:rsid w:val="007227FF"/>
    <w:rsid w:val="00762165"/>
    <w:rsid w:val="0077309B"/>
    <w:rsid w:val="007A0EB1"/>
    <w:rsid w:val="00832F9E"/>
    <w:rsid w:val="00834CAA"/>
    <w:rsid w:val="00846E15"/>
    <w:rsid w:val="00890984"/>
    <w:rsid w:val="008A08CF"/>
    <w:rsid w:val="008A4B8E"/>
    <w:rsid w:val="008B33E9"/>
    <w:rsid w:val="008C3EAB"/>
    <w:rsid w:val="008D06EB"/>
    <w:rsid w:val="008D3C47"/>
    <w:rsid w:val="008E4BD4"/>
    <w:rsid w:val="00903193"/>
    <w:rsid w:val="009A246C"/>
    <w:rsid w:val="009A747C"/>
    <w:rsid w:val="009E5D0F"/>
    <w:rsid w:val="009F021F"/>
    <w:rsid w:val="009F0BBF"/>
    <w:rsid w:val="00A10AE1"/>
    <w:rsid w:val="00AB23A9"/>
    <w:rsid w:val="00AC568C"/>
    <w:rsid w:val="00B43FEE"/>
    <w:rsid w:val="00B52F52"/>
    <w:rsid w:val="00B65D7A"/>
    <w:rsid w:val="00B75D35"/>
    <w:rsid w:val="00B81CC0"/>
    <w:rsid w:val="00B82E8B"/>
    <w:rsid w:val="00B8621F"/>
    <w:rsid w:val="00BC2196"/>
    <w:rsid w:val="00BC4F15"/>
    <w:rsid w:val="00BD2B65"/>
    <w:rsid w:val="00C33A6E"/>
    <w:rsid w:val="00C728E3"/>
    <w:rsid w:val="00C90DFC"/>
    <w:rsid w:val="00CB68F1"/>
    <w:rsid w:val="00D22119"/>
    <w:rsid w:val="00D858A8"/>
    <w:rsid w:val="00DA733B"/>
    <w:rsid w:val="00E24735"/>
    <w:rsid w:val="00E44FCF"/>
    <w:rsid w:val="00E52678"/>
    <w:rsid w:val="00E54531"/>
    <w:rsid w:val="00ED37F6"/>
    <w:rsid w:val="00EF45CE"/>
    <w:rsid w:val="00F02CEE"/>
    <w:rsid w:val="00F03748"/>
    <w:rsid w:val="00F27433"/>
    <w:rsid w:val="00F37481"/>
    <w:rsid w:val="00F52C45"/>
    <w:rsid w:val="00FB3B08"/>
    <w:rsid w:val="00FB5BA8"/>
    <w:rsid w:val="00FD33AF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FEEB1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  <w:style w:type="table" w:styleId="Mkatabulky">
    <w:name w:val="Table Grid"/>
    <w:basedOn w:val="Normlntabulka"/>
    <w:uiPriority w:val="59"/>
    <w:rsid w:val="009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D37D98CE.dotm</Template>
  <TotalTime>0</TotalTime>
  <Pages>2</Pages>
  <Words>315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Vacková Lucie</cp:lastModifiedBy>
  <cp:revision>2</cp:revision>
  <cp:lastPrinted>2017-09-22T09:09:00Z</cp:lastPrinted>
  <dcterms:created xsi:type="dcterms:W3CDTF">2023-04-12T09:59:00Z</dcterms:created>
  <dcterms:modified xsi:type="dcterms:W3CDTF">2023-04-12T09:59:00Z</dcterms:modified>
</cp:coreProperties>
</file>