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B9" w:rsidRPr="002436C5" w:rsidRDefault="00762165" w:rsidP="00346F07">
      <w:pPr>
        <w:jc w:val="center"/>
        <w:rPr>
          <w:b/>
          <w:sz w:val="32"/>
          <w:szCs w:val="32"/>
        </w:rPr>
      </w:pPr>
      <w:r w:rsidRPr="00762165">
        <w:rPr>
          <w:b/>
          <w:sz w:val="28"/>
          <w:szCs w:val="28"/>
        </w:rPr>
        <w:t>ZÁVĚREČNÁ ZPRÁVA</w:t>
      </w:r>
      <w:r w:rsidR="00221C2C">
        <w:rPr>
          <w:b/>
          <w:sz w:val="28"/>
          <w:szCs w:val="28"/>
        </w:rPr>
        <w:t xml:space="preserve"> (komentář)</w:t>
      </w:r>
      <w:r w:rsidR="00355DCC">
        <w:rPr>
          <w:b/>
          <w:sz w:val="28"/>
          <w:szCs w:val="28"/>
        </w:rPr>
        <w:t xml:space="preserve"> k dotaci z programu </w:t>
      </w:r>
      <w:r w:rsidR="00355DCC" w:rsidRPr="00346F07">
        <w:rPr>
          <w:b/>
          <w:sz w:val="32"/>
          <w:szCs w:val="32"/>
        </w:rPr>
        <w:t>EFEKT</w:t>
      </w:r>
      <w:r w:rsidR="00355DCC" w:rsidRPr="002436C5">
        <w:rPr>
          <w:b/>
          <w:sz w:val="32"/>
          <w:szCs w:val="32"/>
        </w:rPr>
        <w:t xml:space="preserve"> </w:t>
      </w:r>
      <w:r w:rsidR="00832F9E" w:rsidRPr="002436C5">
        <w:rPr>
          <w:b/>
          <w:sz w:val="32"/>
          <w:szCs w:val="32"/>
        </w:rPr>
        <w:t>20</w:t>
      </w:r>
      <w:r w:rsidR="00B06D53" w:rsidRPr="002436C5">
        <w:rPr>
          <w:b/>
          <w:sz w:val="32"/>
          <w:szCs w:val="32"/>
        </w:rPr>
        <w:t>21</w:t>
      </w:r>
    </w:p>
    <w:p w:rsidR="002436C5" w:rsidRDefault="00023CDB" w:rsidP="002436C5">
      <w:pPr>
        <w:jc w:val="both"/>
        <w:rPr>
          <w:b/>
          <w:sz w:val="32"/>
          <w:szCs w:val="32"/>
          <w:highlight w:val="yellow"/>
        </w:rPr>
      </w:pPr>
      <w:r>
        <w:rPr>
          <w:b/>
          <w:szCs w:val="22"/>
        </w:rPr>
        <w:t xml:space="preserve">DOTACE ČÍSLO </w:t>
      </w:r>
      <w:r w:rsidRPr="00346F07">
        <w:rPr>
          <w:b/>
          <w:sz w:val="32"/>
          <w:szCs w:val="32"/>
        </w:rPr>
        <w:t>122D22</w:t>
      </w:r>
      <w:r w:rsidR="00762165" w:rsidRPr="00346F07">
        <w:rPr>
          <w:b/>
          <w:sz w:val="32"/>
          <w:szCs w:val="32"/>
        </w:rPr>
        <w:t xml:space="preserve">200 </w:t>
      </w:r>
      <w:r w:rsidR="000D51C0" w:rsidRPr="00346F07">
        <w:rPr>
          <w:b/>
          <w:sz w:val="32"/>
          <w:szCs w:val="32"/>
          <w:highlight w:val="yellow"/>
        </w:rPr>
        <w:t>_ _</w:t>
      </w:r>
      <w:r w:rsidR="00762165" w:rsidRPr="00346F07">
        <w:rPr>
          <w:b/>
          <w:sz w:val="32"/>
          <w:szCs w:val="32"/>
          <w:highlight w:val="yellow"/>
        </w:rPr>
        <w:t xml:space="preserve"> </w:t>
      </w:r>
      <w:proofErr w:type="gramStart"/>
      <w:r w:rsidR="00762165" w:rsidRPr="00346F07">
        <w:rPr>
          <w:b/>
          <w:sz w:val="32"/>
          <w:szCs w:val="32"/>
          <w:highlight w:val="yellow"/>
        </w:rPr>
        <w:t>_  _</w:t>
      </w:r>
      <w:proofErr w:type="gramEnd"/>
      <w:r w:rsidR="002436C5">
        <w:rPr>
          <w:b/>
          <w:sz w:val="32"/>
          <w:szCs w:val="32"/>
          <w:highlight w:val="yellow"/>
        </w:rPr>
        <w:t xml:space="preserve">        </w:t>
      </w:r>
      <w:r w:rsidR="002436C5" w:rsidRPr="002436C5">
        <w:rPr>
          <w:b/>
          <w:szCs w:val="22"/>
        </w:rPr>
        <w:t>EKIS  číslo</w:t>
      </w:r>
      <w:r w:rsidR="002436C5">
        <w:rPr>
          <w:szCs w:val="22"/>
        </w:rPr>
        <w:t xml:space="preserve">  </w:t>
      </w:r>
      <w:r w:rsidR="002436C5" w:rsidRPr="002436C5">
        <w:rPr>
          <w:b/>
          <w:sz w:val="32"/>
          <w:szCs w:val="32"/>
        </w:rPr>
        <w:t xml:space="preserve"> </w:t>
      </w:r>
      <w:r w:rsidR="002436C5" w:rsidRPr="002436C5">
        <w:rPr>
          <w:b/>
          <w:sz w:val="32"/>
          <w:szCs w:val="32"/>
          <w:highlight w:val="yellow"/>
        </w:rPr>
        <w:t>_ _  _  _</w:t>
      </w:r>
    </w:p>
    <w:p w:rsidR="002436C5" w:rsidRDefault="002436C5" w:rsidP="002436C5">
      <w:pPr>
        <w:jc w:val="both"/>
        <w:rPr>
          <w:szCs w:val="22"/>
        </w:rPr>
      </w:pPr>
      <w:r>
        <w:rPr>
          <w:szCs w:val="22"/>
        </w:rPr>
        <w:t xml:space="preserve">Název EKIS   </w:t>
      </w:r>
      <w:r w:rsidRPr="000D51C0">
        <w:rPr>
          <w:szCs w:val="22"/>
          <w:highlight w:val="yellow"/>
        </w:rPr>
        <w:t>……………………………………………………</w:t>
      </w:r>
      <w:r w:rsidR="001D6169">
        <w:rPr>
          <w:szCs w:val="22"/>
          <w:highlight w:val="yellow"/>
        </w:rPr>
        <w:t>………………………………………………………………………</w:t>
      </w:r>
      <w:proofErr w:type="gramStart"/>
      <w:r w:rsidR="001D6169">
        <w:rPr>
          <w:szCs w:val="22"/>
          <w:highlight w:val="yellow"/>
        </w:rPr>
        <w:t>…….</w:t>
      </w:r>
      <w:proofErr w:type="gramEnd"/>
      <w:r w:rsidR="001D6169">
        <w:rPr>
          <w:szCs w:val="22"/>
          <w:highlight w:val="yellow"/>
        </w:rPr>
        <w:t>.</w:t>
      </w:r>
      <w:r w:rsidRPr="000D51C0">
        <w:rPr>
          <w:szCs w:val="22"/>
          <w:highlight w:val="yellow"/>
        </w:rPr>
        <w:t>…</w:t>
      </w:r>
      <w:r w:rsidR="001D6169">
        <w:rPr>
          <w:szCs w:val="22"/>
          <w:highlight w:val="yellow"/>
        </w:rPr>
        <w:t>.</w:t>
      </w:r>
      <w:r w:rsidRPr="000D51C0">
        <w:rPr>
          <w:szCs w:val="22"/>
          <w:highlight w:val="yellow"/>
        </w:rPr>
        <w:t>…………………….</w:t>
      </w:r>
    </w:p>
    <w:p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8C707C">
        <w:rPr>
          <w:szCs w:val="22"/>
        </w:rPr>
        <w:t xml:space="preserve"> </w:t>
      </w:r>
      <w:r>
        <w:rPr>
          <w:szCs w:val="22"/>
        </w:rPr>
        <w:t>firmy</w:t>
      </w:r>
      <w:r w:rsidR="006F68FC">
        <w:rPr>
          <w:szCs w:val="22"/>
        </w:rPr>
        <w:t>, adresa firmy</w:t>
      </w:r>
      <w:r w:rsidR="00355DCC">
        <w:rPr>
          <w:szCs w:val="22"/>
        </w:rPr>
        <w:t xml:space="preserve"> </w:t>
      </w:r>
      <w:r w:rsidR="00355DCC" w:rsidRPr="00355DCC">
        <w:rPr>
          <w:szCs w:val="22"/>
          <w:highlight w:val="yellow"/>
        </w:rPr>
        <w:t>…………</w:t>
      </w:r>
      <w:r w:rsidR="001D6169">
        <w:rPr>
          <w:szCs w:val="22"/>
          <w:highlight w:val="yellow"/>
        </w:rPr>
        <w:t>………………………………………………………………………………………………………………</w:t>
      </w:r>
      <w:proofErr w:type="gramStart"/>
      <w:r w:rsidR="001D6169">
        <w:rPr>
          <w:szCs w:val="22"/>
          <w:highlight w:val="yellow"/>
        </w:rPr>
        <w:t>…….</w:t>
      </w:r>
      <w:proofErr w:type="gramEnd"/>
      <w:r w:rsidR="00355DCC" w:rsidRPr="00355DCC">
        <w:rPr>
          <w:szCs w:val="22"/>
          <w:highlight w:val="yellow"/>
        </w:rPr>
        <w:t>……..</w:t>
      </w:r>
    </w:p>
    <w:p w:rsidR="00762165" w:rsidRDefault="00832F9E">
      <w:pPr>
        <w:jc w:val="both"/>
        <w:rPr>
          <w:szCs w:val="22"/>
        </w:rPr>
      </w:pPr>
      <w:r>
        <w:rPr>
          <w:szCs w:val="22"/>
        </w:rPr>
        <w:t>A</w:t>
      </w:r>
      <w:r w:rsidR="00762165">
        <w:rPr>
          <w:szCs w:val="22"/>
        </w:rPr>
        <w:t>dresa poradny</w:t>
      </w:r>
      <w:r w:rsidR="00355DCC">
        <w:rPr>
          <w:szCs w:val="22"/>
        </w:rPr>
        <w:t xml:space="preserve"> </w:t>
      </w:r>
      <w:r>
        <w:rPr>
          <w:szCs w:val="22"/>
        </w:rPr>
        <w:t xml:space="preserve">EKIS </w:t>
      </w:r>
      <w:r w:rsidR="00355DCC" w:rsidRPr="00355DCC">
        <w:rPr>
          <w:szCs w:val="22"/>
          <w:highlight w:val="yellow"/>
        </w:rPr>
        <w:t>…………</w:t>
      </w:r>
      <w:r w:rsidR="000D51C0">
        <w:rPr>
          <w:szCs w:val="22"/>
          <w:highlight w:val="yellow"/>
        </w:rPr>
        <w:t>………………………………………………………………………………………………………………………</w:t>
      </w:r>
      <w:proofErr w:type="gramStart"/>
      <w:r w:rsidR="000D51C0">
        <w:rPr>
          <w:szCs w:val="22"/>
          <w:highlight w:val="yellow"/>
        </w:rPr>
        <w:t>…….</w:t>
      </w:r>
      <w:proofErr w:type="gramEnd"/>
      <w:r w:rsidR="000D51C0">
        <w:rPr>
          <w:szCs w:val="22"/>
          <w:highlight w:val="yellow"/>
        </w:rPr>
        <w:t>.</w:t>
      </w:r>
      <w:r w:rsidR="00355DCC" w:rsidRPr="00355DCC">
        <w:rPr>
          <w:szCs w:val="22"/>
          <w:highlight w:val="yellow"/>
        </w:rPr>
        <w:t>……..</w:t>
      </w:r>
    </w:p>
    <w:p w:rsidR="0092719B" w:rsidRDefault="00762165">
      <w:pPr>
        <w:pBdr>
          <w:bottom w:val="single" w:sz="6" w:space="1" w:color="auto"/>
        </w:pBdr>
        <w:jc w:val="both"/>
        <w:rPr>
          <w:b/>
          <w:szCs w:val="22"/>
          <w:highlight w:val="yellow"/>
        </w:rPr>
      </w:pPr>
      <w:r w:rsidRPr="00355DCC">
        <w:rPr>
          <w:b/>
          <w:szCs w:val="22"/>
        </w:rPr>
        <w:t xml:space="preserve">CELKOVÁ </w:t>
      </w:r>
      <w:r w:rsidR="008B3CAF">
        <w:rPr>
          <w:b/>
          <w:szCs w:val="22"/>
        </w:rPr>
        <w:t xml:space="preserve">SKUTEČNĚ ČERPANÁ </w:t>
      </w:r>
      <w:r w:rsidRPr="00355DCC">
        <w:rPr>
          <w:b/>
          <w:szCs w:val="22"/>
        </w:rPr>
        <w:t xml:space="preserve">DOTACE VE VÝŠI  </w:t>
      </w:r>
      <w:r w:rsidRPr="001C16A6">
        <w:rPr>
          <w:b/>
          <w:szCs w:val="22"/>
        </w:rPr>
        <w:t xml:space="preserve"> </w:t>
      </w:r>
      <w:r w:rsidR="002E5E59">
        <w:rPr>
          <w:b/>
          <w:szCs w:val="22"/>
          <w:highlight w:val="yellow"/>
        </w:rPr>
        <w:t>………………</w:t>
      </w:r>
      <w:proofErr w:type="gramStart"/>
      <w:r w:rsidR="002E5E59">
        <w:rPr>
          <w:b/>
          <w:szCs w:val="22"/>
          <w:highlight w:val="yellow"/>
        </w:rPr>
        <w:t>…….</w:t>
      </w:r>
      <w:proofErr w:type="gramEnd"/>
      <w:r w:rsidR="002E5E59">
        <w:rPr>
          <w:b/>
          <w:szCs w:val="22"/>
          <w:highlight w:val="yellow"/>
        </w:rPr>
        <w:t>.</w:t>
      </w:r>
      <w:r w:rsidR="001C16A6" w:rsidRPr="001C16A6">
        <w:rPr>
          <w:b/>
          <w:szCs w:val="22"/>
          <w:highlight w:val="yellow"/>
        </w:rPr>
        <w:t>,-</w:t>
      </w:r>
      <w:r w:rsidRPr="001C16A6">
        <w:rPr>
          <w:b/>
          <w:szCs w:val="22"/>
          <w:highlight w:val="yellow"/>
        </w:rPr>
        <w:t xml:space="preserve">   </w:t>
      </w:r>
      <w:r w:rsidRPr="008C707C">
        <w:rPr>
          <w:b/>
          <w:szCs w:val="22"/>
          <w:highlight w:val="yellow"/>
        </w:rPr>
        <w:t xml:space="preserve"> Kč</w:t>
      </w:r>
      <w:r w:rsidR="00BF227C" w:rsidRPr="008C707C">
        <w:rPr>
          <w:b/>
          <w:szCs w:val="22"/>
          <w:highlight w:val="yellow"/>
        </w:rPr>
        <w:t xml:space="preserve"> </w:t>
      </w:r>
    </w:p>
    <w:p w:rsidR="001D6169" w:rsidRPr="001D6169" w:rsidRDefault="001D6169">
      <w:pPr>
        <w:pBdr>
          <w:bottom w:val="single" w:sz="6" w:space="1" w:color="auto"/>
        </w:pBdr>
        <w:jc w:val="both"/>
        <w:rPr>
          <w:szCs w:val="22"/>
        </w:rPr>
      </w:pPr>
      <w:r>
        <w:rPr>
          <w:b/>
          <w:szCs w:val="22"/>
        </w:rPr>
        <w:t>CELK</w:t>
      </w:r>
      <w:r w:rsidR="001C16A6">
        <w:rPr>
          <w:b/>
          <w:szCs w:val="22"/>
        </w:rPr>
        <w:t>OVÁ</w:t>
      </w:r>
      <w:r>
        <w:rPr>
          <w:b/>
          <w:szCs w:val="22"/>
        </w:rPr>
        <w:t xml:space="preserve"> </w:t>
      </w:r>
      <w:r w:rsidRPr="008B3CAF">
        <w:rPr>
          <w:b/>
          <w:szCs w:val="22"/>
        </w:rPr>
        <w:t>VYPLACENÁ ZÁLOHA</w:t>
      </w:r>
      <w:r w:rsidR="001C16A6">
        <w:rPr>
          <w:b/>
          <w:szCs w:val="22"/>
        </w:rPr>
        <w:t xml:space="preserve"> VE </w:t>
      </w:r>
      <w:proofErr w:type="gramStart"/>
      <w:r w:rsidR="001C16A6">
        <w:rPr>
          <w:b/>
          <w:szCs w:val="22"/>
        </w:rPr>
        <w:t>VÝŠI</w:t>
      </w:r>
      <w:r w:rsidRPr="008B3CAF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2E5E59">
        <w:rPr>
          <w:b/>
          <w:szCs w:val="22"/>
          <w:highlight w:val="yellow"/>
        </w:rPr>
        <w:t>…</w:t>
      </w:r>
      <w:proofErr w:type="gramEnd"/>
      <w:r w:rsidR="002E5E59">
        <w:rPr>
          <w:b/>
          <w:szCs w:val="22"/>
          <w:highlight w:val="yellow"/>
        </w:rPr>
        <w:t>……………………..</w:t>
      </w:r>
      <w:r w:rsidR="001C16A6">
        <w:rPr>
          <w:b/>
          <w:szCs w:val="22"/>
          <w:highlight w:val="yellow"/>
        </w:rPr>
        <w:t xml:space="preserve">,- </w:t>
      </w:r>
      <w:r w:rsidRPr="008B3CAF">
        <w:rPr>
          <w:b/>
          <w:szCs w:val="22"/>
        </w:rPr>
        <w:t xml:space="preserve"> Kč</w:t>
      </w:r>
      <w:r>
        <w:rPr>
          <w:szCs w:val="22"/>
        </w:rPr>
        <w:t xml:space="preserve">  </w:t>
      </w:r>
      <w:r w:rsidR="001C16A6">
        <w:rPr>
          <w:szCs w:val="22"/>
        </w:rPr>
        <w:t xml:space="preserve">   </w:t>
      </w:r>
      <w:r w:rsidRPr="00355DCC">
        <w:rPr>
          <w:szCs w:val="22"/>
          <w:highlight w:val="yellow"/>
        </w:rPr>
        <w:t>ne/byla</w:t>
      </w:r>
      <w:r>
        <w:rPr>
          <w:szCs w:val="22"/>
        </w:rPr>
        <w:t>* vyčerpána.</w:t>
      </w:r>
    </w:p>
    <w:p w:rsidR="00355DCC" w:rsidRPr="00355DCC" w:rsidRDefault="00355DCC" w:rsidP="00355DCC">
      <w:pPr>
        <w:pBdr>
          <w:bottom w:val="single" w:sz="6" w:space="1" w:color="auto"/>
        </w:pBdr>
        <w:spacing w:after="0" w:line="60" w:lineRule="exact"/>
        <w:jc w:val="both"/>
        <w:rPr>
          <w:b/>
          <w:szCs w:val="22"/>
        </w:rPr>
      </w:pPr>
    </w:p>
    <w:p w:rsidR="00355DCC" w:rsidRPr="008B3CAF" w:rsidRDefault="00355DCC" w:rsidP="00355DCC">
      <w:pPr>
        <w:spacing w:after="120" w:line="240" w:lineRule="auto"/>
        <w:jc w:val="both"/>
        <w:rPr>
          <w:szCs w:val="22"/>
        </w:rPr>
      </w:pPr>
    </w:p>
    <w:p w:rsidR="00E260AD" w:rsidRDefault="00557AEE" w:rsidP="001D6169">
      <w:pPr>
        <w:pBdr>
          <w:bottom w:val="single" w:sz="6" w:space="1" w:color="auto"/>
        </w:pBdr>
        <w:jc w:val="both"/>
        <w:rPr>
          <w:szCs w:val="22"/>
        </w:rPr>
      </w:pPr>
      <w:r>
        <w:rPr>
          <w:szCs w:val="22"/>
        </w:rPr>
        <w:t>S</w:t>
      </w:r>
      <w:r w:rsidR="001D6169">
        <w:rPr>
          <w:szCs w:val="22"/>
        </w:rPr>
        <w:t xml:space="preserve">kutečně </w:t>
      </w:r>
      <w:proofErr w:type="gramStart"/>
      <w:r w:rsidR="001D6169">
        <w:rPr>
          <w:szCs w:val="22"/>
        </w:rPr>
        <w:t>čerpáno :</w:t>
      </w:r>
      <w:proofErr w:type="gramEnd"/>
      <w:r w:rsidR="001D6169">
        <w:rPr>
          <w:szCs w:val="22"/>
        </w:rPr>
        <w:t xml:space="preserve">  </w:t>
      </w:r>
      <w:r w:rsidR="00E260AD">
        <w:rPr>
          <w:szCs w:val="22"/>
        </w:rPr>
        <w:t xml:space="preserve"> </w:t>
      </w:r>
      <w:r w:rsidR="001D6169" w:rsidRPr="001C0DB2">
        <w:rPr>
          <w:szCs w:val="22"/>
          <w:highlight w:val="cyan"/>
        </w:rPr>
        <w:t>na EKIS Kč</w:t>
      </w:r>
      <w:r w:rsidR="002E5E59">
        <w:rPr>
          <w:szCs w:val="22"/>
          <w:highlight w:val="cyan"/>
        </w:rPr>
        <w:t>…………………………</w:t>
      </w:r>
      <w:r w:rsidR="001C16A6" w:rsidRPr="001C0DB2">
        <w:rPr>
          <w:szCs w:val="22"/>
          <w:highlight w:val="cyan"/>
        </w:rPr>
        <w:t>,-</w:t>
      </w:r>
      <w:r w:rsidR="001D6169">
        <w:rPr>
          <w:szCs w:val="22"/>
        </w:rPr>
        <w:t xml:space="preserve">   </w:t>
      </w:r>
      <w:r w:rsidR="00E260AD">
        <w:rPr>
          <w:szCs w:val="22"/>
        </w:rPr>
        <w:t xml:space="preserve">   </w:t>
      </w:r>
      <w:r w:rsidR="001210F8">
        <w:rPr>
          <w:szCs w:val="22"/>
        </w:rPr>
        <w:t xml:space="preserve"> </w:t>
      </w:r>
      <w:r w:rsidR="00E260AD" w:rsidRPr="001C0DB2">
        <w:rPr>
          <w:szCs w:val="22"/>
          <w:highlight w:val="green"/>
        </w:rPr>
        <w:t>na propagaci EKIS Kč</w:t>
      </w:r>
      <w:r w:rsidR="001210F8">
        <w:rPr>
          <w:szCs w:val="22"/>
          <w:highlight w:val="green"/>
        </w:rPr>
        <w:t xml:space="preserve">  </w:t>
      </w:r>
      <w:r w:rsidR="002E5E59">
        <w:rPr>
          <w:szCs w:val="22"/>
          <w:highlight w:val="green"/>
        </w:rPr>
        <w:t>………………………….</w:t>
      </w:r>
      <w:r w:rsidR="00E260AD" w:rsidRPr="001C0DB2">
        <w:rPr>
          <w:szCs w:val="22"/>
          <w:highlight w:val="green"/>
        </w:rPr>
        <w:t>,-</w:t>
      </w:r>
      <w:r w:rsidR="00E260AD">
        <w:rPr>
          <w:szCs w:val="22"/>
        </w:rPr>
        <w:t xml:space="preserve">  </w:t>
      </w:r>
    </w:p>
    <w:p w:rsidR="001D6169" w:rsidRDefault="001D6169" w:rsidP="001D6169">
      <w:pPr>
        <w:pBdr>
          <w:bottom w:val="single" w:sz="6" w:space="1" w:color="auto"/>
        </w:pBdr>
        <w:jc w:val="both"/>
        <w:rPr>
          <w:szCs w:val="22"/>
        </w:rPr>
      </w:pPr>
      <w:r>
        <w:rPr>
          <w:szCs w:val="22"/>
        </w:rPr>
        <w:t xml:space="preserve">vyplacená </w:t>
      </w:r>
      <w:proofErr w:type="gramStart"/>
      <w:r>
        <w:rPr>
          <w:szCs w:val="22"/>
        </w:rPr>
        <w:t xml:space="preserve">záloha </w:t>
      </w:r>
      <w:r w:rsidR="00E260AD">
        <w:rPr>
          <w:szCs w:val="22"/>
        </w:rPr>
        <w:t>:</w:t>
      </w:r>
      <w:proofErr w:type="gramEnd"/>
      <w:r w:rsidR="00E260AD">
        <w:rPr>
          <w:szCs w:val="22"/>
        </w:rPr>
        <w:t xml:space="preserve">  </w:t>
      </w:r>
      <w:r w:rsidR="001210F8">
        <w:rPr>
          <w:szCs w:val="22"/>
        </w:rPr>
        <w:t xml:space="preserve"> </w:t>
      </w:r>
      <w:r w:rsidR="00E260AD">
        <w:rPr>
          <w:szCs w:val="22"/>
        </w:rPr>
        <w:t xml:space="preserve"> </w:t>
      </w:r>
      <w:r w:rsidR="00E260AD" w:rsidRPr="001210F8">
        <w:rPr>
          <w:szCs w:val="22"/>
          <w:highlight w:val="cyan"/>
        </w:rPr>
        <w:t xml:space="preserve">na EKIS </w:t>
      </w:r>
      <w:r w:rsidRPr="001210F8">
        <w:rPr>
          <w:szCs w:val="22"/>
          <w:highlight w:val="cyan"/>
        </w:rPr>
        <w:t>Kč</w:t>
      </w:r>
      <w:r w:rsidR="001210F8">
        <w:rPr>
          <w:szCs w:val="22"/>
          <w:highlight w:val="cyan"/>
        </w:rPr>
        <w:t xml:space="preserve"> </w:t>
      </w:r>
      <w:r w:rsidR="002E5E59">
        <w:rPr>
          <w:szCs w:val="22"/>
          <w:highlight w:val="cyan"/>
        </w:rPr>
        <w:t>…………………………</w:t>
      </w:r>
      <w:r w:rsidR="00557AEE" w:rsidRPr="00E260AD">
        <w:rPr>
          <w:szCs w:val="22"/>
          <w:highlight w:val="cyan"/>
        </w:rPr>
        <w:t>,-</w:t>
      </w:r>
      <w:r w:rsidRPr="00557AEE">
        <w:rPr>
          <w:szCs w:val="22"/>
        </w:rPr>
        <w:t xml:space="preserve"> </w:t>
      </w:r>
      <w:r w:rsidR="00E260AD">
        <w:rPr>
          <w:szCs w:val="22"/>
        </w:rPr>
        <w:t xml:space="preserve">     </w:t>
      </w:r>
      <w:r w:rsidR="00E260AD" w:rsidRPr="001C0DB2">
        <w:rPr>
          <w:szCs w:val="22"/>
          <w:highlight w:val="green"/>
        </w:rPr>
        <w:t xml:space="preserve">na propagaci EKIS Kč </w:t>
      </w:r>
      <w:r w:rsidR="002E5E59">
        <w:rPr>
          <w:szCs w:val="22"/>
          <w:highlight w:val="green"/>
        </w:rPr>
        <w:t>…………………….…….,</w:t>
      </w:r>
      <w:r w:rsidR="00E260AD" w:rsidRPr="001C0DB2">
        <w:rPr>
          <w:szCs w:val="22"/>
          <w:highlight w:val="green"/>
        </w:rPr>
        <w:t>-</w:t>
      </w:r>
      <w:r w:rsidR="00E260AD">
        <w:rPr>
          <w:szCs w:val="22"/>
        </w:rPr>
        <w:t xml:space="preserve">               </w:t>
      </w:r>
    </w:p>
    <w:p w:rsidR="001D6169" w:rsidRDefault="001D6169" w:rsidP="001D6169">
      <w:pPr>
        <w:pBdr>
          <w:bottom w:val="single" w:sz="6" w:space="1" w:color="auto"/>
        </w:pBdr>
        <w:jc w:val="both"/>
        <w:rPr>
          <w:szCs w:val="22"/>
          <w:highlight w:val="yellow"/>
        </w:rPr>
      </w:pPr>
      <w:r w:rsidRPr="0003167A">
        <w:rPr>
          <w:color w:val="FF0000"/>
          <w:szCs w:val="22"/>
        </w:rPr>
        <w:t>*</w:t>
      </w:r>
      <w:r w:rsidRPr="00F21A20">
        <w:rPr>
          <w:szCs w:val="22"/>
        </w:rPr>
        <w:t xml:space="preserve">Doplatek dotace ve výši </w:t>
      </w:r>
      <w:r w:rsidRPr="00F21A20">
        <w:rPr>
          <w:szCs w:val="22"/>
          <w:highlight w:val="yellow"/>
        </w:rPr>
        <w:t>…………………</w:t>
      </w:r>
      <w:r w:rsidRPr="00F21A20">
        <w:rPr>
          <w:szCs w:val="22"/>
        </w:rPr>
        <w:t xml:space="preserve"> </w:t>
      </w:r>
      <w:proofErr w:type="gramStart"/>
      <w:r w:rsidRPr="00F21A20">
        <w:rPr>
          <w:szCs w:val="22"/>
        </w:rPr>
        <w:t>Kč  byl</w:t>
      </w:r>
      <w:proofErr w:type="gramEnd"/>
      <w:r w:rsidRPr="00F21A20">
        <w:rPr>
          <w:szCs w:val="22"/>
        </w:rPr>
        <w:t xml:space="preserve"> přijat na účet příjemce dotace dne </w:t>
      </w:r>
      <w:r w:rsidRPr="00F21A20">
        <w:rPr>
          <w:szCs w:val="22"/>
          <w:highlight w:val="yellow"/>
        </w:rPr>
        <w:t>…………….</w:t>
      </w:r>
    </w:p>
    <w:p w:rsidR="001D6169" w:rsidRDefault="001D6169" w:rsidP="001D6169">
      <w:pPr>
        <w:pBdr>
          <w:bottom w:val="single" w:sz="6" w:space="1" w:color="auto"/>
        </w:pBdr>
        <w:jc w:val="both"/>
        <w:rPr>
          <w:szCs w:val="22"/>
          <w:highlight w:val="yellow"/>
        </w:rPr>
      </w:pPr>
      <w:r w:rsidRPr="0003167A">
        <w:rPr>
          <w:color w:val="FF0000"/>
          <w:szCs w:val="22"/>
        </w:rPr>
        <w:t>*</w:t>
      </w:r>
      <w:r w:rsidRPr="00F21A20">
        <w:rPr>
          <w:szCs w:val="22"/>
        </w:rPr>
        <w:t xml:space="preserve">Nevyčerpané </w:t>
      </w:r>
      <w:proofErr w:type="spellStart"/>
      <w:r w:rsidRPr="00F21A20">
        <w:rPr>
          <w:szCs w:val="22"/>
        </w:rPr>
        <w:t>fin</w:t>
      </w:r>
      <w:proofErr w:type="spellEnd"/>
      <w:r w:rsidRPr="00F21A20">
        <w:rPr>
          <w:szCs w:val="22"/>
        </w:rPr>
        <w:t>. prostředky ve výši</w:t>
      </w:r>
      <w:r w:rsidR="001C16A6">
        <w:rPr>
          <w:szCs w:val="22"/>
          <w:highlight w:val="yellow"/>
        </w:rPr>
        <w:t xml:space="preserve"> </w:t>
      </w:r>
      <w:r w:rsidR="002E5E59">
        <w:rPr>
          <w:szCs w:val="22"/>
          <w:highlight w:val="yellow"/>
        </w:rPr>
        <w:t>………………</w:t>
      </w:r>
      <w:proofErr w:type="gramStart"/>
      <w:r w:rsidR="002E5E59">
        <w:rPr>
          <w:szCs w:val="22"/>
          <w:highlight w:val="yellow"/>
        </w:rPr>
        <w:t>...</w:t>
      </w:r>
      <w:r w:rsidR="001C16A6">
        <w:rPr>
          <w:szCs w:val="22"/>
          <w:highlight w:val="yellow"/>
        </w:rPr>
        <w:t>,-</w:t>
      </w:r>
      <w:proofErr w:type="gramEnd"/>
      <w:r w:rsidRPr="00F21A20">
        <w:rPr>
          <w:szCs w:val="22"/>
        </w:rPr>
        <w:t xml:space="preserve"> Kč byly vráceny na účet MPO č. 1525001/0710  dne </w:t>
      </w:r>
      <w:r w:rsidRPr="00F21A20">
        <w:rPr>
          <w:szCs w:val="22"/>
          <w:highlight w:val="yellow"/>
        </w:rPr>
        <w:t>………………</w:t>
      </w:r>
    </w:p>
    <w:p w:rsidR="001D6169" w:rsidRDefault="001D6169" w:rsidP="001D6169">
      <w:pPr>
        <w:pBdr>
          <w:bottom w:val="single" w:sz="6" w:space="1" w:color="auto"/>
        </w:pBdr>
        <w:jc w:val="both"/>
        <w:rPr>
          <w:szCs w:val="22"/>
        </w:rPr>
      </w:pPr>
      <w:r>
        <w:rPr>
          <w:color w:val="FF0000"/>
          <w:szCs w:val="22"/>
        </w:rPr>
        <w:t>*</w:t>
      </w:r>
      <w:r w:rsidRPr="008B3CAF">
        <w:rPr>
          <w:color w:val="FF0000"/>
          <w:szCs w:val="22"/>
        </w:rPr>
        <w:t>vyberte jednu z variant</w:t>
      </w:r>
    </w:p>
    <w:p w:rsidR="008B3CAF" w:rsidRDefault="008B3CAF" w:rsidP="008B3CAF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Vyúčtování EXCEL bylo odesláno na MPO dne </w:t>
      </w:r>
      <w:r w:rsidRPr="00355DCC">
        <w:rPr>
          <w:szCs w:val="22"/>
          <w:highlight w:val="yellow"/>
        </w:rPr>
        <w:t>……………………</w:t>
      </w:r>
    </w:p>
    <w:p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Avízo o vrácení nevyčerpaných </w:t>
      </w:r>
      <w:proofErr w:type="spellStart"/>
      <w:r>
        <w:rPr>
          <w:szCs w:val="22"/>
        </w:rPr>
        <w:t>fin</w:t>
      </w:r>
      <w:proofErr w:type="spellEnd"/>
      <w:r>
        <w:rPr>
          <w:szCs w:val="22"/>
        </w:rPr>
        <w:t xml:space="preserve">. prostředků bylo zasláno na MPO dne </w:t>
      </w:r>
      <w:r w:rsidRPr="00355DCC">
        <w:rPr>
          <w:szCs w:val="22"/>
          <w:highlight w:val="yellow"/>
        </w:rPr>
        <w:t>……………</w:t>
      </w:r>
      <w:r w:rsidR="006F68FC">
        <w:rPr>
          <w:szCs w:val="22"/>
        </w:rPr>
        <w:t xml:space="preserve"> spolu s kopií výpisu z účtu.</w:t>
      </w:r>
    </w:p>
    <w:p w:rsidR="00355DCC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Evidence docházky – </w:t>
      </w:r>
      <w:r w:rsidRPr="00355DCC">
        <w:rPr>
          <w:szCs w:val="22"/>
          <w:highlight w:val="yellow"/>
        </w:rPr>
        <w:t>jak byla vedena evidence a kde je uložena ……………</w:t>
      </w:r>
    </w:p>
    <w:p w:rsidR="00646FCE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Evidenční listy jsou seřazeny podle čísel konzultací, doplněny vytištěným seznamem osobních konzultací z</w:t>
      </w:r>
      <w:r w:rsidR="00557AEE">
        <w:rPr>
          <w:szCs w:val="22"/>
        </w:rPr>
        <w:t> </w:t>
      </w:r>
      <w:r>
        <w:rPr>
          <w:szCs w:val="22"/>
        </w:rPr>
        <w:t xml:space="preserve">databáze=statistiky </w:t>
      </w:r>
      <w:r w:rsidR="001C764A">
        <w:rPr>
          <w:szCs w:val="22"/>
        </w:rPr>
        <w:t xml:space="preserve">(ke dni 31/12, pokud bude příjemce dotace zařazen do sítě EKIS v následujícím roce, nebo ke dni ukončení činnosti EKIS =včetně konzultací uskutečněných v následujícím roce, nebude-li příjemce mít dále </w:t>
      </w:r>
      <w:proofErr w:type="spellStart"/>
      <w:r w:rsidR="001C764A">
        <w:rPr>
          <w:szCs w:val="22"/>
        </w:rPr>
        <w:t>ekis</w:t>
      </w:r>
      <w:proofErr w:type="spellEnd"/>
      <w:r>
        <w:rPr>
          <w:szCs w:val="22"/>
        </w:rPr>
        <w:t>). Tyto evidenční listy, které obsahují osobní údaje klientů EKIS, jsou technicky a</w:t>
      </w:r>
      <w:r w:rsidR="001C764A">
        <w:rPr>
          <w:szCs w:val="22"/>
        </w:rPr>
        <w:t> </w:t>
      </w:r>
      <w:r>
        <w:rPr>
          <w:szCs w:val="22"/>
        </w:rPr>
        <w:t xml:space="preserve">metodicky zabezpečeny proti neoprávněnému přístupu a manipulaci </w:t>
      </w:r>
      <w:r w:rsidRPr="00355DCC">
        <w:rPr>
          <w:szCs w:val="22"/>
          <w:highlight w:val="yellow"/>
        </w:rPr>
        <w:t>způsobem …………………</w:t>
      </w:r>
      <w:proofErr w:type="gramStart"/>
      <w:r w:rsidRPr="00355DCC">
        <w:rPr>
          <w:szCs w:val="22"/>
          <w:highlight w:val="yellow"/>
        </w:rPr>
        <w:t>…….</w:t>
      </w:r>
      <w:proofErr w:type="gramEnd"/>
      <w:r w:rsidRPr="00355DCC">
        <w:rPr>
          <w:szCs w:val="22"/>
          <w:highlight w:val="yellow"/>
        </w:rPr>
        <w:t>. a jsou uloženy</w:t>
      </w:r>
      <w:r>
        <w:rPr>
          <w:szCs w:val="22"/>
        </w:rPr>
        <w:t xml:space="preserve"> </w:t>
      </w:r>
      <w:r w:rsidRPr="00355DCC">
        <w:rPr>
          <w:szCs w:val="22"/>
          <w:highlight w:val="yellow"/>
        </w:rPr>
        <w:t>kde   …………….</w:t>
      </w:r>
      <w:r w:rsidR="00646FCE">
        <w:rPr>
          <w:szCs w:val="22"/>
        </w:rPr>
        <w:t xml:space="preserve"> </w:t>
      </w:r>
    </w:p>
    <w:p w:rsidR="00355DCC" w:rsidRDefault="00646FC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Uložení EL odpovídá </w:t>
      </w:r>
      <w:r w:rsidR="00E52678">
        <w:rPr>
          <w:szCs w:val="22"/>
        </w:rPr>
        <w:t>pravidlům, která jsou uvedena na</w:t>
      </w:r>
      <w:r>
        <w:rPr>
          <w:szCs w:val="22"/>
        </w:rPr>
        <w:t xml:space="preserve"> podepsaném formuláři</w:t>
      </w:r>
      <w:r w:rsidR="00E52678">
        <w:rPr>
          <w:szCs w:val="22"/>
        </w:rPr>
        <w:t>, který byl součástí podmínek dotace</w:t>
      </w:r>
      <w:r>
        <w:rPr>
          <w:szCs w:val="22"/>
        </w:rPr>
        <w:t>.</w:t>
      </w:r>
    </w:p>
    <w:p w:rsidR="00832F9E" w:rsidRPr="00832F9E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Účetní evidence </w:t>
      </w:r>
      <w:r w:rsidR="00083EC8">
        <w:rPr>
          <w:szCs w:val="22"/>
        </w:rPr>
        <w:t xml:space="preserve">– </w:t>
      </w:r>
      <w:r w:rsidR="00083EC8" w:rsidRPr="00083EC8">
        <w:rPr>
          <w:szCs w:val="22"/>
          <w:highlight w:val="yellow"/>
        </w:rPr>
        <w:t>druh účetnictví …………</w:t>
      </w:r>
      <w:r w:rsidR="00083EC8">
        <w:rPr>
          <w:szCs w:val="22"/>
        </w:rPr>
        <w:t xml:space="preserve">   </w:t>
      </w:r>
      <w:r>
        <w:rPr>
          <w:szCs w:val="22"/>
        </w:rPr>
        <w:t xml:space="preserve">je vedena v souladu s platnými předpisy a je uložena </w:t>
      </w:r>
      <w:proofErr w:type="gramStart"/>
      <w:r w:rsidRPr="00355DCC">
        <w:rPr>
          <w:szCs w:val="22"/>
          <w:highlight w:val="yellow"/>
        </w:rPr>
        <w:t>kde  …</w:t>
      </w:r>
      <w:proofErr w:type="gramEnd"/>
      <w:r w:rsidRPr="00355DCC">
        <w:rPr>
          <w:szCs w:val="22"/>
          <w:highlight w:val="yellow"/>
        </w:rPr>
        <w:t>……………..</w:t>
      </w:r>
    </w:p>
    <w:p w:rsidR="00D22119" w:rsidRDefault="00ED37F6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Paušál na telefon</w:t>
      </w:r>
      <w:r w:rsidR="002436C5">
        <w:rPr>
          <w:szCs w:val="22"/>
        </w:rPr>
        <w:t>ní konzultace</w:t>
      </w:r>
      <w:r>
        <w:rPr>
          <w:szCs w:val="22"/>
        </w:rPr>
        <w:t xml:space="preserve"> </w:t>
      </w:r>
      <w:r w:rsidRPr="00355DCC">
        <w:rPr>
          <w:szCs w:val="22"/>
          <w:highlight w:val="yellow"/>
        </w:rPr>
        <w:t>ne/byl</w:t>
      </w:r>
      <w:r w:rsidR="0051165A">
        <w:rPr>
          <w:szCs w:val="22"/>
        </w:rPr>
        <w:t>*</w:t>
      </w:r>
      <w:r>
        <w:rPr>
          <w:szCs w:val="22"/>
        </w:rPr>
        <w:t xml:space="preserve"> vyplacen, </w:t>
      </w:r>
      <w:r w:rsidR="001C764A">
        <w:rPr>
          <w:szCs w:val="22"/>
        </w:rPr>
        <w:t>neboť</w:t>
      </w:r>
      <w:r>
        <w:rPr>
          <w:szCs w:val="22"/>
        </w:rPr>
        <w:t xml:space="preserve"> EKIS </w:t>
      </w:r>
      <w:r w:rsidRPr="00355DCC">
        <w:rPr>
          <w:szCs w:val="22"/>
          <w:highlight w:val="yellow"/>
        </w:rPr>
        <w:t>ne/splnilo</w:t>
      </w:r>
      <w:r w:rsidR="0051165A">
        <w:rPr>
          <w:szCs w:val="22"/>
        </w:rPr>
        <w:t>*</w:t>
      </w:r>
      <w:r>
        <w:rPr>
          <w:szCs w:val="22"/>
        </w:rPr>
        <w:t xml:space="preserve"> minimální </w:t>
      </w:r>
      <w:r w:rsidR="001C764A">
        <w:rPr>
          <w:szCs w:val="22"/>
        </w:rPr>
        <w:t>počet 100</w:t>
      </w:r>
      <w:r>
        <w:rPr>
          <w:szCs w:val="22"/>
        </w:rPr>
        <w:t xml:space="preserve"> konzultací dle podmínek</w:t>
      </w:r>
      <w:r w:rsidR="001C764A">
        <w:rPr>
          <w:szCs w:val="22"/>
        </w:rPr>
        <w:t>.</w:t>
      </w:r>
    </w:p>
    <w:p w:rsidR="001C764A" w:rsidRDefault="001C764A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Příjemce si nárokuje příspěvek na dotačně podpořené studie proveditelnosti ve výši </w:t>
      </w:r>
      <w:r w:rsidRPr="001C764A">
        <w:rPr>
          <w:szCs w:val="22"/>
          <w:highlight w:val="yellow"/>
        </w:rPr>
        <w:t>………………… Kč.</w:t>
      </w:r>
    </w:p>
    <w:p w:rsidR="006F68FC" w:rsidRDefault="006F68F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 w:rsidR="0051165A">
        <w:rPr>
          <w:szCs w:val="22"/>
        </w:rPr>
        <w:t>*</w:t>
      </w:r>
      <w:r>
        <w:rPr>
          <w:szCs w:val="22"/>
        </w:rPr>
        <w:t xml:space="preserve"> ke změnám v právním postavení příjemce dotace, k převodu dotace, resp. povinností vyplývajících z čerpání dotace,</w:t>
      </w:r>
      <w:r w:rsidR="00C90DFC">
        <w:rPr>
          <w:szCs w:val="22"/>
        </w:rPr>
        <w:t xml:space="preserve"> na jiný subjekt apod.</w:t>
      </w:r>
      <w:r w:rsidR="006C2785">
        <w:rPr>
          <w:szCs w:val="22"/>
        </w:rPr>
        <w:t xml:space="preserve"> </w:t>
      </w:r>
      <w:r w:rsidR="006C2785" w:rsidRPr="006C2785">
        <w:rPr>
          <w:szCs w:val="22"/>
          <w:highlight w:val="yellow"/>
        </w:rPr>
        <w:t>Nastalé změny spočívají v …………………</w:t>
      </w:r>
    </w:p>
    <w:p w:rsidR="006C2785" w:rsidRDefault="006C2785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 w:rsidR="0051165A">
        <w:rPr>
          <w:szCs w:val="22"/>
        </w:rPr>
        <w:t>*</w:t>
      </w:r>
      <w:r>
        <w:rPr>
          <w:szCs w:val="22"/>
        </w:rPr>
        <w:t xml:space="preserve"> ke změnám v adrese poradny EKIS. </w:t>
      </w:r>
      <w:r w:rsidRPr="006C2785">
        <w:rPr>
          <w:szCs w:val="22"/>
          <w:highlight w:val="yellow"/>
        </w:rPr>
        <w:t>Změna spočívala v ……………………… (před změnou, potom…</w:t>
      </w:r>
    </w:p>
    <w:p w:rsidR="00C90DFC" w:rsidRDefault="00C90DF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Příjemce dotace </w:t>
      </w:r>
      <w:r w:rsidR="002436C5" w:rsidRPr="002436C5">
        <w:rPr>
          <w:szCs w:val="22"/>
          <w:highlight w:val="yellow"/>
        </w:rPr>
        <w:t>má /</w:t>
      </w:r>
      <w:r w:rsidR="00355DCC" w:rsidRPr="002436C5">
        <w:rPr>
          <w:szCs w:val="22"/>
          <w:highlight w:val="yellow"/>
        </w:rPr>
        <w:t>ne</w:t>
      </w:r>
      <w:r w:rsidR="002436C5" w:rsidRPr="002436C5">
        <w:rPr>
          <w:szCs w:val="22"/>
          <w:highlight w:val="yellow"/>
        </w:rPr>
        <w:t>má</w:t>
      </w:r>
      <w:r w:rsidR="002436C5">
        <w:rPr>
          <w:szCs w:val="22"/>
          <w:highlight w:val="yellow"/>
        </w:rPr>
        <w:t xml:space="preserve"> </w:t>
      </w:r>
      <w:proofErr w:type="gramStart"/>
      <w:r w:rsidR="002436C5">
        <w:rPr>
          <w:szCs w:val="22"/>
          <w:highlight w:val="yellow"/>
        </w:rPr>
        <w:t>*  v</w:t>
      </w:r>
      <w:proofErr w:type="gramEnd"/>
      <w:r w:rsidR="002436C5">
        <w:rPr>
          <w:szCs w:val="22"/>
          <w:highlight w:val="yellow"/>
        </w:rPr>
        <w:t> úmyslu žádat</w:t>
      </w:r>
      <w:r>
        <w:rPr>
          <w:szCs w:val="22"/>
        </w:rPr>
        <w:t xml:space="preserve"> o dotaci na EKIS v následujícím roce</w:t>
      </w:r>
      <w:r w:rsidR="002436C5">
        <w:rPr>
          <w:szCs w:val="22"/>
        </w:rPr>
        <w:t xml:space="preserve"> 2022</w:t>
      </w:r>
      <w:r>
        <w:rPr>
          <w:szCs w:val="22"/>
        </w:rPr>
        <w:t>.</w:t>
      </w:r>
    </w:p>
    <w:p w:rsidR="001D2763" w:rsidRDefault="001D2763" w:rsidP="00355DCC">
      <w:pPr>
        <w:spacing w:after="120" w:line="240" w:lineRule="auto"/>
        <w:jc w:val="both"/>
        <w:rPr>
          <w:szCs w:val="22"/>
          <w:highlight w:val="yellow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ne/proběhla</w:t>
      </w:r>
      <w:r w:rsidR="0051165A">
        <w:rPr>
          <w:szCs w:val="22"/>
        </w:rPr>
        <w:t>*</w:t>
      </w:r>
      <w:r>
        <w:rPr>
          <w:szCs w:val="22"/>
        </w:rPr>
        <w:t xml:space="preserve"> kontrola </w:t>
      </w:r>
      <w:proofErr w:type="spellStart"/>
      <w:r>
        <w:rPr>
          <w:szCs w:val="22"/>
        </w:rPr>
        <w:t>fin</w:t>
      </w:r>
      <w:proofErr w:type="spellEnd"/>
      <w:r>
        <w:rPr>
          <w:szCs w:val="22"/>
        </w:rPr>
        <w:t xml:space="preserve">. úřadu s výsledkem </w:t>
      </w:r>
      <w:r w:rsidRPr="00355DCC">
        <w:rPr>
          <w:szCs w:val="22"/>
          <w:highlight w:val="yellow"/>
        </w:rPr>
        <w:t>………………</w:t>
      </w:r>
      <w:r>
        <w:rPr>
          <w:szCs w:val="22"/>
        </w:rPr>
        <w:t xml:space="preserve">  Informace o výsledku kontroly byly na MPO zaslány </w:t>
      </w:r>
      <w:r w:rsidRPr="00355DCC">
        <w:rPr>
          <w:szCs w:val="22"/>
          <w:highlight w:val="yellow"/>
        </w:rPr>
        <w:t>dne …………………</w:t>
      </w:r>
      <w:proofErr w:type="gramStart"/>
      <w:r w:rsidRPr="00355DCC">
        <w:rPr>
          <w:szCs w:val="22"/>
          <w:highlight w:val="yellow"/>
        </w:rPr>
        <w:t>…….</w:t>
      </w:r>
      <w:proofErr w:type="gramEnd"/>
      <w:r w:rsidRPr="00355DCC">
        <w:rPr>
          <w:szCs w:val="22"/>
          <w:highlight w:val="yellow"/>
        </w:rPr>
        <w:t>.</w:t>
      </w:r>
    </w:p>
    <w:p w:rsidR="008B3CAF" w:rsidRDefault="008B3CAF" w:rsidP="008B3CAF">
      <w:pPr>
        <w:spacing w:after="120" w:line="240" w:lineRule="auto"/>
        <w:jc w:val="both"/>
        <w:rPr>
          <w:szCs w:val="22"/>
        </w:rPr>
      </w:pPr>
      <w:proofErr w:type="gramStart"/>
      <w:r>
        <w:rPr>
          <w:szCs w:val="22"/>
        </w:rPr>
        <w:t xml:space="preserve">Firma  </w:t>
      </w:r>
      <w:r w:rsidRPr="00355DCC">
        <w:rPr>
          <w:szCs w:val="22"/>
          <w:highlight w:val="yellow"/>
        </w:rPr>
        <w:t>ne</w:t>
      </w:r>
      <w:proofErr w:type="gramEnd"/>
      <w:r w:rsidRPr="00355DCC">
        <w:rPr>
          <w:szCs w:val="22"/>
          <w:highlight w:val="yellow"/>
        </w:rPr>
        <w:t>/byla</w:t>
      </w:r>
      <w:r>
        <w:rPr>
          <w:szCs w:val="22"/>
        </w:rPr>
        <w:t>* v předchozím roce</w:t>
      </w:r>
      <w:r w:rsidRPr="002436C5">
        <w:rPr>
          <w:szCs w:val="22"/>
        </w:rPr>
        <w:t xml:space="preserve"> </w:t>
      </w:r>
      <w:r w:rsidR="002E5E59">
        <w:rPr>
          <w:szCs w:val="22"/>
          <w:highlight w:val="yellow"/>
        </w:rPr>
        <w:t>……………..</w:t>
      </w:r>
      <w:r>
        <w:rPr>
          <w:szCs w:val="22"/>
        </w:rPr>
        <w:t xml:space="preserve"> zařazena v síti EKIS. </w:t>
      </w:r>
    </w:p>
    <w:p w:rsidR="00355DCC" w:rsidRDefault="00355DCC" w:rsidP="00355DCC">
      <w:pPr>
        <w:spacing w:after="120" w:line="240" w:lineRule="auto"/>
        <w:jc w:val="both"/>
        <w:rPr>
          <w:szCs w:val="22"/>
        </w:rPr>
      </w:pPr>
      <w:r w:rsidRPr="00355DCC">
        <w:rPr>
          <w:szCs w:val="22"/>
          <w:highlight w:val="yellow"/>
        </w:rPr>
        <w:t>Jiné………………</w:t>
      </w:r>
    </w:p>
    <w:p w:rsidR="00C90DFC" w:rsidRDefault="00355DCC">
      <w:pPr>
        <w:jc w:val="both"/>
        <w:rPr>
          <w:b/>
          <w:szCs w:val="22"/>
        </w:rPr>
      </w:pPr>
      <w:r w:rsidRPr="00832F9E">
        <w:rPr>
          <w:b/>
          <w:szCs w:val="22"/>
        </w:rPr>
        <w:t xml:space="preserve">Podmínky čerpání dotace na EKIS </w:t>
      </w:r>
      <w:r w:rsidRPr="00832F9E">
        <w:rPr>
          <w:b/>
          <w:szCs w:val="22"/>
          <w:highlight w:val="yellow"/>
        </w:rPr>
        <w:t>ne/byl</w:t>
      </w:r>
      <w:r w:rsidR="001D2763" w:rsidRPr="00832F9E">
        <w:rPr>
          <w:b/>
          <w:szCs w:val="22"/>
        </w:rPr>
        <w:t>y</w:t>
      </w:r>
      <w:r w:rsidR="0051165A">
        <w:rPr>
          <w:b/>
          <w:szCs w:val="22"/>
        </w:rPr>
        <w:t>*</w:t>
      </w:r>
      <w:r w:rsidR="001D2763" w:rsidRPr="00832F9E">
        <w:rPr>
          <w:b/>
          <w:szCs w:val="22"/>
        </w:rPr>
        <w:t xml:space="preserve"> splněny</w:t>
      </w:r>
      <w:r w:rsidRPr="00832F9E">
        <w:rPr>
          <w:b/>
          <w:szCs w:val="22"/>
        </w:rPr>
        <w:t>.</w:t>
      </w:r>
    </w:p>
    <w:p w:rsidR="0051165A" w:rsidRPr="004C0858" w:rsidRDefault="0051165A" w:rsidP="0051165A">
      <w:pPr>
        <w:jc w:val="both"/>
        <w:rPr>
          <w:color w:val="FF0000"/>
          <w:szCs w:val="22"/>
        </w:rPr>
      </w:pPr>
      <w:r w:rsidRPr="004C0858">
        <w:rPr>
          <w:color w:val="FF0000"/>
          <w:szCs w:val="22"/>
        </w:rPr>
        <w:t>*nehodící se škrtněte</w:t>
      </w:r>
    </w:p>
    <w:p w:rsidR="008B3CAF" w:rsidRPr="00B06D53" w:rsidRDefault="008B3CAF" w:rsidP="0051165A">
      <w:pPr>
        <w:jc w:val="both"/>
        <w:rPr>
          <w:b/>
          <w:color w:val="548DD4" w:themeColor="text2" w:themeTint="99"/>
          <w:szCs w:val="22"/>
        </w:rPr>
      </w:pPr>
    </w:p>
    <w:p w:rsidR="00B06D53" w:rsidRDefault="00B06D53" w:rsidP="00B06D53">
      <w:pPr>
        <w:pStyle w:val="Odstavecseseznamem"/>
        <w:numPr>
          <w:ilvl w:val="0"/>
          <w:numId w:val="3"/>
        </w:numPr>
        <w:spacing w:before="240" w:after="0"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VYÚČTOVÁNÍ </w:t>
      </w:r>
      <w:r w:rsidR="00467952">
        <w:rPr>
          <w:szCs w:val="22"/>
        </w:rPr>
        <w:t xml:space="preserve">ZÁLOHY NA </w:t>
      </w:r>
      <w:r>
        <w:rPr>
          <w:szCs w:val="22"/>
        </w:rPr>
        <w:t>PORADENSTVÍ EKIS</w:t>
      </w:r>
    </w:p>
    <w:p w:rsidR="006F42E8" w:rsidRPr="00B06D53" w:rsidRDefault="006F42E8" w:rsidP="006F42E8">
      <w:pPr>
        <w:pStyle w:val="Odstavecseseznamem"/>
        <w:spacing w:before="240" w:after="0" w:line="240" w:lineRule="auto"/>
        <w:jc w:val="both"/>
        <w:rPr>
          <w:szCs w:val="22"/>
        </w:rPr>
      </w:pPr>
    </w:p>
    <w:p w:rsidR="006766D0" w:rsidRPr="006F42E8" w:rsidRDefault="006766D0" w:rsidP="004C0858">
      <w:pPr>
        <w:pStyle w:val="Odstavecseseznamem"/>
        <w:numPr>
          <w:ilvl w:val="0"/>
          <w:numId w:val="7"/>
        </w:numPr>
        <w:spacing w:before="240" w:after="0" w:line="240" w:lineRule="auto"/>
        <w:jc w:val="both"/>
        <w:rPr>
          <w:i/>
          <w:szCs w:val="22"/>
        </w:rPr>
      </w:pPr>
      <w:r w:rsidRPr="006F42E8">
        <w:rPr>
          <w:i/>
          <w:szCs w:val="22"/>
        </w:rPr>
        <w:t xml:space="preserve">Celkový počet konzultací </w:t>
      </w:r>
      <w:r w:rsidR="008B33E9" w:rsidRPr="006F42E8">
        <w:rPr>
          <w:i/>
          <w:szCs w:val="22"/>
        </w:rPr>
        <w:t>podle statistiky</w:t>
      </w:r>
      <w:r w:rsidR="001D2763" w:rsidRPr="006F42E8">
        <w:rPr>
          <w:i/>
          <w:szCs w:val="22"/>
        </w:rPr>
        <w:t xml:space="preserve"> CEEK</w:t>
      </w:r>
      <w:r w:rsidRPr="006F42E8">
        <w:rPr>
          <w:i/>
          <w:szCs w:val="22"/>
        </w:rPr>
        <w:t>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18"/>
        <w:gridCol w:w="1984"/>
        <w:gridCol w:w="2126"/>
        <w:gridCol w:w="2268"/>
      </w:tblGrid>
      <w:tr w:rsidR="00846E15" w:rsidRPr="00846E15" w:rsidTr="000D6D28">
        <w:trPr>
          <w:trHeight w:val="82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počet konzultací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0D6D28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 xml:space="preserve"> 31/10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0D6D28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 xml:space="preserve"> 31/12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délka konzultací v</w:t>
            </w:r>
            <w:r>
              <w:rPr>
                <w:rFonts w:ascii="Calibri" w:hAnsi="Calibri"/>
                <w:color w:val="000000"/>
                <w:szCs w:val="22"/>
              </w:rPr>
              <w:t> </w:t>
            </w:r>
            <w:r w:rsidRPr="00846E15">
              <w:rPr>
                <w:rFonts w:ascii="Calibri" w:hAnsi="Calibri"/>
                <w:color w:val="000000"/>
                <w:szCs w:val="22"/>
              </w:rPr>
              <w:t xml:space="preserve">hodinách </w:t>
            </w:r>
            <w:r>
              <w:rPr>
                <w:rFonts w:ascii="Calibri" w:hAnsi="Calibri"/>
                <w:color w:val="000000"/>
                <w:szCs w:val="22"/>
              </w:rPr>
              <w:t>ke dni </w:t>
            </w:r>
            <w:r w:rsidRPr="00846E15">
              <w:rPr>
                <w:rFonts w:ascii="Calibri" w:hAnsi="Calibri"/>
                <w:color w:val="000000"/>
                <w:szCs w:val="22"/>
              </w:rPr>
              <w:t>31/12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 xml:space="preserve">průměrná délka  </w:t>
            </w:r>
            <w:r w:rsidRPr="00846E15">
              <w:rPr>
                <w:rFonts w:ascii="Calibri" w:hAnsi="Calibri"/>
                <w:color w:val="000000"/>
                <w:szCs w:val="22"/>
              </w:rPr>
              <w:br/>
              <w:t xml:space="preserve">konzultací v minutách </w:t>
            </w: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Pr="00846E15">
              <w:rPr>
                <w:rFonts w:ascii="Calibri" w:hAnsi="Calibri"/>
                <w:color w:val="000000"/>
                <w:szCs w:val="22"/>
              </w:rPr>
              <w:t xml:space="preserve"> 31/12</w:t>
            </w:r>
          </w:p>
        </w:tc>
      </w:tr>
      <w:tr w:rsidR="00846E15" w:rsidRPr="00846E15" w:rsidTr="000D6D28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osobní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46E15" w:rsidRPr="00846E15" w:rsidTr="000D6D28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i-</w:t>
            </w:r>
            <w:proofErr w:type="spellStart"/>
            <w:r w:rsidRPr="00846E15">
              <w:rPr>
                <w:rFonts w:ascii="Calibri" w:hAnsi="Calibri"/>
                <w:color w:val="000000"/>
                <w:szCs w:val="22"/>
              </w:rPr>
              <w:t>ekis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46E15" w:rsidRPr="00846E15" w:rsidTr="000D6D28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celkem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6766D0" w:rsidRPr="001D6169" w:rsidRDefault="00D84209" w:rsidP="001D6169">
      <w:pPr>
        <w:pStyle w:val="Odstavecseseznamem"/>
        <w:numPr>
          <w:ilvl w:val="0"/>
          <w:numId w:val="7"/>
        </w:numPr>
        <w:spacing w:before="240" w:after="0" w:line="240" w:lineRule="auto"/>
        <w:jc w:val="both"/>
        <w:rPr>
          <w:i/>
          <w:szCs w:val="22"/>
        </w:rPr>
      </w:pPr>
      <w:r w:rsidRPr="001D6169">
        <w:rPr>
          <w:i/>
          <w:szCs w:val="22"/>
        </w:rPr>
        <w:t>CELKOVÉ FINANCE (konzultace + propagace)</w:t>
      </w:r>
      <w:r w:rsidR="006766D0" w:rsidRPr="001D6169">
        <w:rPr>
          <w:i/>
          <w:szCs w:val="22"/>
        </w:rPr>
        <w:t xml:space="preserve"> podle vyúčtování</w:t>
      </w:r>
      <w:r w:rsidR="001D2763" w:rsidRPr="001D6169">
        <w:rPr>
          <w:i/>
          <w:szCs w:val="22"/>
        </w:rPr>
        <w:t xml:space="preserve"> </w:t>
      </w:r>
      <w:r w:rsidR="00404318" w:rsidRPr="001D6169">
        <w:rPr>
          <w:i/>
          <w:szCs w:val="22"/>
        </w:rPr>
        <w:t xml:space="preserve">poradenství v </w:t>
      </w:r>
      <w:r w:rsidR="001D2763" w:rsidRPr="001D6169">
        <w:rPr>
          <w:i/>
          <w:szCs w:val="22"/>
        </w:rPr>
        <w:t>EXCEL</w:t>
      </w:r>
      <w:r w:rsidR="006766D0" w:rsidRPr="001D6169">
        <w:rPr>
          <w:i/>
          <w:szCs w:val="22"/>
        </w:rPr>
        <w:t>: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198"/>
        <w:gridCol w:w="1124"/>
        <w:gridCol w:w="1417"/>
        <w:gridCol w:w="1278"/>
        <w:gridCol w:w="1253"/>
        <w:gridCol w:w="1242"/>
      </w:tblGrid>
      <w:tr w:rsidR="0003167A" w:rsidRPr="00281345" w:rsidTr="00AA3BEE">
        <w:trPr>
          <w:trHeight w:val="2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  <w:highlight w:val="green"/>
              </w:rPr>
              <w:t>0.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 xml:space="preserve"> 1.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highlight w:val="cyan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  <w:highlight w:val="cyan"/>
              </w:rPr>
              <w:t>4.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Součet 0+4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3167A" w:rsidRPr="00281345" w:rsidTr="00AA3BEE">
        <w:trPr>
          <w:trHeight w:val="118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C16A6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highlight w:val="green"/>
              </w:rPr>
            </w:pPr>
            <w:r w:rsidRPr="001C0DB2">
              <w:rPr>
                <w:rFonts w:ascii="Calibri" w:hAnsi="Calibri" w:cs="Calibri"/>
                <w:color w:val="000000"/>
                <w:szCs w:val="22"/>
                <w:highlight w:val="green"/>
              </w:rPr>
              <w:t xml:space="preserve">čerpaný </w:t>
            </w:r>
            <w:r w:rsidR="001D6169" w:rsidRPr="00281345">
              <w:rPr>
                <w:rFonts w:ascii="Calibri" w:hAnsi="Calibri" w:cs="Calibri"/>
                <w:color w:val="000000"/>
                <w:szCs w:val="22"/>
                <w:highlight w:val="green"/>
              </w:rPr>
              <w:t>příspěvek na propagaci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281345">
              <w:rPr>
                <w:rFonts w:ascii="Calibri" w:hAnsi="Calibri" w:cs="Calibri"/>
                <w:color w:val="000000"/>
                <w:szCs w:val="22"/>
              </w:rPr>
              <w:t>ekis</w:t>
            </w:r>
            <w:proofErr w:type="spellEnd"/>
            <w:r w:rsidRPr="0028134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pouze </w:t>
            </w:r>
            <w:r w:rsidRPr="00281345">
              <w:rPr>
                <w:rFonts w:ascii="Calibri" w:hAnsi="Calibri" w:cs="Calibri"/>
                <w:color w:val="000000"/>
                <w:szCs w:val="22"/>
              </w:rPr>
              <w:t>konzultace do 31.10.2021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paušál za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281345">
              <w:rPr>
                <w:rFonts w:ascii="Calibri" w:hAnsi="Calibri" w:cs="Calibri"/>
                <w:color w:val="000000"/>
                <w:szCs w:val="22"/>
              </w:rPr>
              <w:t>11</w:t>
            </w:r>
            <w:r w:rsidR="0003167A">
              <w:rPr>
                <w:rFonts w:ascii="Calibri" w:hAnsi="Calibri" w:cs="Calibri"/>
                <w:color w:val="000000"/>
                <w:szCs w:val="22"/>
              </w:rPr>
              <w:t>+</w:t>
            </w:r>
            <w:r w:rsidRPr="00281345">
              <w:rPr>
                <w:rFonts w:ascii="Calibri" w:hAnsi="Calibri" w:cs="Calibri"/>
                <w:color w:val="000000"/>
                <w:szCs w:val="22"/>
              </w:rPr>
              <w:t>12.2021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paušál na telefon</w:t>
            </w:r>
            <w:r w:rsidR="0003167A">
              <w:rPr>
                <w:rFonts w:ascii="Calibri" w:hAnsi="Calibri" w:cs="Calibri"/>
                <w:color w:val="000000"/>
                <w:szCs w:val="22"/>
              </w:rPr>
              <w:t xml:space="preserve">ní </w:t>
            </w:r>
            <w:proofErr w:type="spellStart"/>
            <w:r w:rsidR="0003167A">
              <w:rPr>
                <w:rFonts w:ascii="Calibri" w:hAnsi="Calibri" w:cs="Calibri"/>
                <w:color w:val="000000"/>
                <w:szCs w:val="22"/>
              </w:rPr>
              <w:t>konz</w:t>
            </w:r>
            <w:proofErr w:type="spellEnd"/>
            <w:r w:rsidR="0003167A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  <w:highlight w:val="cyan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  <w:highlight w:val="cyan"/>
              </w:rPr>
              <w:t xml:space="preserve">za </w:t>
            </w:r>
            <w:proofErr w:type="spellStart"/>
            <w:r w:rsidRPr="00281345">
              <w:rPr>
                <w:rFonts w:ascii="Calibri" w:hAnsi="Calibri" w:cs="Calibri"/>
                <w:color w:val="000000"/>
                <w:szCs w:val="22"/>
                <w:highlight w:val="cyan"/>
              </w:rPr>
              <w:t>ekis</w:t>
            </w:r>
            <w:proofErr w:type="spellEnd"/>
            <w:r w:rsidRPr="00281345">
              <w:rPr>
                <w:rFonts w:ascii="Calibri" w:hAnsi="Calibri" w:cs="Calibri"/>
                <w:color w:val="000000"/>
                <w:szCs w:val="22"/>
                <w:highlight w:val="cyan"/>
              </w:rPr>
              <w:t xml:space="preserve"> celkem (1+2+3)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vy</w:t>
            </w:r>
            <w:r w:rsidR="003D1CDD">
              <w:rPr>
                <w:rFonts w:ascii="Calibri" w:hAnsi="Calibri" w:cs="Calibri"/>
                <w:color w:val="000000"/>
                <w:szCs w:val="22"/>
              </w:rPr>
              <w:t>čerpa</w:t>
            </w:r>
            <w:r w:rsidRPr="00281345">
              <w:rPr>
                <w:rFonts w:ascii="Calibri" w:hAnsi="Calibri" w:cs="Calibri"/>
                <w:color w:val="000000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Cs w:val="22"/>
              </w:rPr>
              <w:t>á</w:t>
            </w:r>
            <w:r w:rsidRPr="00281345">
              <w:rPr>
                <w:rFonts w:ascii="Calibri" w:hAnsi="Calibri" w:cs="Calibri"/>
                <w:color w:val="000000"/>
                <w:szCs w:val="22"/>
              </w:rPr>
              <w:t xml:space="preserve"> dotace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celkem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Vyplacená záloha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 xml:space="preserve">Doplatek </w:t>
            </w:r>
            <w:r w:rsidRPr="00281345">
              <w:rPr>
                <w:rFonts w:ascii="Calibri" w:hAnsi="Calibri" w:cs="Calibri"/>
                <w:color w:val="000000"/>
                <w:szCs w:val="22"/>
              </w:rPr>
              <w:br/>
              <w:t>nebo</w:t>
            </w:r>
          </w:p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Vratka</w:t>
            </w:r>
          </w:p>
        </w:tc>
      </w:tr>
      <w:tr w:rsidR="001D6169" w:rsidRPr="00281345" w:rsidTr="003D1CDD">
        <w:trPr>
          <w:trHeight w:val="1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 xml:space="preserve">       Kč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 xml:space="preserve"> Kč</w:t>
            </w:r>
          </w:p>
        </w:tc>
      </w:tr>
      <w:tr w:rsidR="001D6169" w:rsidRPr="00281345" w:rsidTr="002E5E59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28134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169" w:rsidRPr="00281345" w:rsidRDefault="001D6169" w:rsidP="00AA3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</w:tc>
      </w:tr>
    </w:tbl>
    <w:p w:rsidR="00B52F52" w:rsidRPr="006F42E8" w:rsidRDefault="00D84209" w:rsidP="004C0858">
      <w:pPr>
        <w:pStyle w:val="Odstavecseseznamem"/>
        <w:numPr>
          <w:ilvl w:val="0"/>
          <w:numId w:val="8"/>
        </w:numPr>
        <w:spacing w:before="240" w:after="0" w:line="240" w:lineRule="auto"/>
        <w:jc w:val="both"/>
        <w:rPr>
          <w:i/>
          <w:szCs w:val="22"/>
        </w:rPr>
      </w:pPr>
      <w:r w:rsidRPr="006F42E8">
        <w:rPr>
          <w:i/>
          <w:szCs w:val="22"/>
        </w:rPr>
        <w:t xml:space="preserve">KONZULTACE   </w:t>
      </w:r>
      <w:r w:rsidR="00B52F52" w:rsidRPr="006F42E8">
        <w:rPr>
          <w:i/>
          <w:szCs w:val="22"/>
        </w:rPr>
        <w:t>Fakturace: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977"/>
        <w:gridCol w:w="2123"/>
        <w:gridCol w:w="1421"/>
        <w:gridCol w:w="1701"/>
        <w:gridCol w:w="1984"/>
      </w:tblGrid>
      <w:tr w:rsidR="002E079D" w:rsidRPr="002E079D" w:rsidTr="002E079D">
        <w:trPr>
          <w:trHeight w:val="630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>pořad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ové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 xml:space="preserve"> číslo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PÁRU dokladů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číslo fa, mzdového listu, smlouva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Poradce/dodavatel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datum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proplacení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číslo dokladu: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výpis z účtu/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 xml:space="preserve">pokladní blok/ čestné </w:t>
            </w:r>
            <w:proofErr w:type="spellStart"/>
            <w:r w:rsidRPr="002E079D">
              <w:rPr>
                <w:rFonts w:ascii="Calibri" w:hAnsi="Calibri"/>
                <w:color w:val="000000"/>
                <w:szCs w:val="22"/>
              </w:rPr>
              <w:t>prohl</w:t>
            </w:r>
            <w:proofErr w:type="spellEnd"/>
            <w:r w:rsidRPr="002E079D">
              <w:rPr>
                <w:rFonts w:ascii="Calibri" w:hAnsi="Calibri"/>
                <w:color w:val="000000"/>
                <w:szCs w:val="22"/>
              </w:rPr>
              <w:t>.</w:t>
            </w:r>
          </w:p>
        </w:tc>
      </w:tr>
      <w:tr w:rsidR="002E079D" w:rsidRPr="002E079D" w:rsidTr="002E079D">
        <w:trPr>
          <w:trHeight w:val="371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079D" w:rsidRPr="002E079D" w:rsidTr="002E079D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  <w:highlight w:val="cyan"/>
              </w:rPr>
              <w:t>celkem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E079D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2E079D">
              <w:rPr>
                <w:rFonts w:ascii="Times New Roman" w:hAnsi="Times New Roman"/>
                <w:color w:val="000000"/>
                <w:sz w:val="20"/>
                <w:highlight w:val="cyan"/>
              </w:rPr>
              <w:t>.                    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79D" w:rsidRPr="002E079D" w:rsidRDefault="002E079D" w:rsidP="002E079D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7A0EB1" w:rsidRPr="006F42E8" w:rsidRDefault="00F03748" w:rsidP="004C0858">
      <w:pPr>
        <w:pStyle w:val="Odstavecseseznamem"/>
        <w:numPr>
          <w:ilvl w:val="0"/>
          <w:numId w:val="8"/>
        </w:numPr>
        <w:spacing w:before="240" w:after="0" w:line="240" w:lineRule="auto"/>
        <w:jc w:val="both"/>
        <w:rPr>
          <w:i/>
          <w:szCs w:val="22"/>
        </w:rPr>
      </w:pPr>
      <w:bookmarkStart w:id="1" w:name="OLE_LINK1"/>
      <w:r w:rsidRPr="006F42E8">
        <w:rPr>
          <w:i/>
          <w:szCs w:val="22"/>
        </w:rPr>
        <w:t>Spolupráce s poradci: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1985"/>
        <w:gridCol w:w="2976"/>
      </w:tblGrid>
      <w:tr w:rsidR="00832F9E" w:rsidRPr="007A0EB1" w:rsidTr="00832F9E">
        <w:trPr>
          <w:trHeight w:val="300"/>
        </w:trPr>
        <w:tc>
          <w:tcPr>
            <w:tcW w:w="339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1D276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Příjmení a jméno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32F9E" w:rsidRPr="00832F9E" w:rsidRDefault="000D51C0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  <w:highlight w:val="yellow"/>
              </w:rPr>
            </w:pPr>
            <w:r w:rsidRPr="00346F07">
              <w:rPr>
                <w:rFonts w:ascii="Calibri" w:hAnsi="Calibri"/>
                <w:color w:val="000000"/>
                <w:szCs w:val="22"/>
                <w:highlight w:val="cyan"/>
              </w:rPr>
              <w:t>Celkem Kč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zaměstnanec</w:t>
            </w:r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Pr="007A0EB1">
              <w:rPr>
                <w:rFonts w:ascii="Calibri" w:hAnsi="Calibri"/>
                <w:color w:val="000000"/>
                <w:szCs w:val="22"/>
              </w:rPr>
              <w:t>typ smlouvy</w:t>
            </w:r>
            <w:r w:rsidR="002E079D">
              <w:rPr>
                <w:rFonts w:ascii="Calibri" w:hAnsi="Calibri"/>
                <w:color w:val="000000"/>
                <w:szCs w:val="22"/>
              </w:rPr>
              <w:t>, objednávka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D51C0">
              <w:rPr>
                <w:rFonts w:ascii="Calibri" w:hAnsi="Calibri"/>
                <w:color w:val="000000"/>
                <w:szCs w:val="22"/>
              </w:rPr>
              <w:t>apod.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0D51C0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Změny v průběhu roku   </w:t>
            </w:r>
          </w:p>
          <w:p w:rsidR="00832F9E" w:rsidRPr="00624F63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(od – do)</w:t>
            </w: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832F9E" w:rsidRPr="002E079D" w:rsidRDefault="002E079D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Tahoma"/>
                <w:szCs w:val="22"/>
              </w:rPr>
            </w:pPr>
            <w:r w:rsidRPr="002E079D">
              <w:rPr>
                <w:rFonts w:ascii="Calibri" w:hAnsi="Calibri" w:cs="Tahoma"/>
                <w:szCs w:val="22"/>
                <w:highlight w:val="cyan"/>
              </w:rPr>
              <w:t>celkem</w:t>
            </w:r>
          </w:p>
        </w:tc>
        <w:tc>
          <w:tcPr>
            <w:tcW w:w="1843" w:type="dxa"/>
          </w:tcPr>
          <w:p w:rsidR="00832F9E" w:rsidRPr="0086660F" w:rsidRDefault="0086660F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cyan"/>
              </w:rPr>
            </w:pPr>
            <w:r w:rsidRPr="0086660F">
              <w:rPr>
                <w:rFonts w:ascii="Times New Roman" w:hAnsi="Times New Roman"/>
                <w:sz w:val="20"/>
                <w:highlight w:val="cyan"/>
              </w:rPr>
              <w:t>.                              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bookmarkEnd w:id="1"/>
    </w:tbl>
    <w:p w:rsidR="00346F07" w:rsidRDefault="00346F07">
      <w:pPr>
        <w:jc w:val="both"/>
        <w:rPr>
          <w:szCs w:val="22"/>
          <w:u w:val="single"/>
        </w:rPr>
      </w:pPr>
    </w:p>
    <w:p w:rsidR="004C0858" w:rsidRDefault="004C0858">
      <w:pPr>
        <w:jc w:val="both"/>
        <w:rPr>
          <w:szCs w:val="22"/>
          <w:u w:val="single"/>
        </w:rPr>
      </w:pPr>
    </w:p>
    <w:p w:rsidR="00BF0765" w:rsidRPr="00BF0765" w:rsidRDefault="00BF0765" w:rsidP="00BF0765">
      <w:pPr>
        <w:pStyle w:val="Odstavecseseznamem"/>
        <w:numPr>
          <w:ilvl w:val="0"/>
          <w:numId w:val="3"/>
        </w:numPr>
        <w:jc w:val="both"/>
        <w:rPr>
          <w:szCs w:val="22"/>
        </w:rPr>
      </w:pPr>
      <w:r w:rsidRPr="00BF0765">
        <w:rPr>
          <w:szCs w:val="22"/>
        </w:rPr>
        <w:t xml:space="preserve">VYÚČTOVÁNÍ </w:t>
      </w:r>
      <w:r>
        <w:rPr>
          <w:szCs w:val="22"/>
        </w:rPr>
        <w:t>PŘÍSPĚVKU NA PROPAGACI</w:t>
      </w:r>
    </w:p>
    <w:p w:rsidR="00F667F9" w:rsidRDefault="00BF0765">
      <w:pPr>
        <w:jc w:val="both"/>
        <w:rPr>
          <w:szCs w:val="22"/>
        </w:rPr>
      </w:pPr>
      <w:r w:rsidRPr="00BF0765">
        <w:rPr>
          <w:szCs w:val="22"/>
        </w:rPr>
        <w:lastRenderedPageBreak/>
        <w:t xml:space="preserve">Vyplňte </w:t>
      </w:r>
      <w:r>
        <w:rPr>
          <w:szCs w:val="22"/>
        </w:rPr>
        <w:t xml:space="preserve">podle dokladů, které byly přiloženy k vyúčtování EKIS dle Podmínek čerpání dotace bod A </w:t>
      </w:r>
      <w:proofErr w:type="spellStart"/>
      <w:r>
        <w:rPr>
          <w:szCs w:val="22"/>
        </w:rPr>
        <w:t>odst</w:t>
      </w:r>
      <w:proofErr w:type="spellEnd"/>
      <w:r>
        <w:rPr>
          <w:szCs w:val="22"/>
        </w:rPr>
        <w:t xml:space="preserve"> 18 a bod B odst. 5. </w:t>
      </w:r>
    </w:p>
    <w:p w:rsidR="00BF0765" w:rsidRPr="00F667F9" w:rsidRDefault="00BF0765">
      <w:pPr>
        <w:jc w:val="both"/>
        <w:rPr>
          <w:szCs w:val="22"/>
          <w:u w:val="single"/>
        </w:rPr>
      </w:pPr>
      <w:r>
        <w:rPr>
          <w:szCs w:val="22"/>
        </w:rPr>
        <w:t xml:space="preserve">Náklady na propagaci jsou uznatelné pouze do výše výkonu EKIS </w:t>
      </w:r>
      <w:r w:rsidR="00F667F9">
        <w:rPr>
          <w:szCs w:val="22"/>
        </w:rPr>
        <w:t>dle Podmínek bodu A odst.12 = součet</w:t>
      </w:r>
      <w:r w:rsidR="00F667F9" w:rsidRPr="00F667F9">
        <w:rPr>
          <w:bCs/>
          <w:szCs w:val="22"/>
        </w:rPr>
        <w:t xml:space="preserve"> výkazu konzultací v CEEK ke dni 31. 10. 2021,</w:t>
      </w:r>
      <w:r w:rsidR="00F667F9" w:rsidRPr="00F667F9">
        <w:rPr>
          <w:szCs w:val="22"/>
        </w:rPr>
        <w:t xml:space="preserve"> paušál za měsíce listopad a prosinec a paušál</w:t>
      </w:r>
      <w:r w:rsidR="00F667F9">
        <w:rPr>
          <w:szCs w:val="22"/>
        </w:rPr>
        <w:t xml:space="preserve"> </w:t>
      </w:r>
      <w:r w:rsidR="00F667F9" w:rsidRPr="00415881">
        <w:rPr>
          <w:szCs w:val="22"/>
        </w:rPr>
        <w:t>za</w:t>
      </w:r>
      <w:r w:rsidR="00F667F9">
        <w:rPr>
          <w:szCs w:val="22"/>
        </w:rPr>
        <w:t> </w:t>
      </w:r>
      <w:r w:rsidR="00F667F9" w:rsidRPr="00415881">
        <w:rPr>
          <w:szCs w:val="22"/>
        </w:rPr>
        <w:t>telefonní konzultace</w:t>
      </w:r>
      <w:r w:rsidR="00F667F9" w:rsidRPr="00F667F9">
        <w:rPr>
          <w:szCs w:val="22"/>
        </w:rPr>
        <w:t>)</w:t>
      </w:r>
      <w:r w:rsidR="00F667F9">
        <w:rPr>
          <w:szCs w:val="22"/>
        </w:rPr>
        <w:t>.</w:t>
      </w:r>
    </w:p>
    <w:p w:rsidR="00BF0765" w:rsidRDefault="00BF227C" w:rsidP="00467952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Stručný slovní </w:t>
      </w:r>
      <w:r w:rsidR="00467952" w:rsidRPr="00467952">
        <w:rPr>
          <w:szCs w:val="22"/>
        </w:rPr>
        <w:t>popis propagace</w:t>
      </w:r>
      <w:r>
        <w:rPr>
          <w:szCs w:val="22"/>
        </w:rPr>
        <w:t xml:space="preserve"> (dle přílohy č. 8)</w:t>
      </w:r>
    </w:p>
    <w:p w:rsidR="00C238FB" w:rsidRPr="00DE2FC3" w:rsidRDefault="00C238FB" w:rsidP="00C238FB">
      <w:pPr>
        <w:spacing w:after="0" w:line="240" w:lineRule="auto"/>
        <w:jc w:val="both"/>
        <w:rPr>
          <w:szCs w:val="22"/>
        </w:rPr>
      </w:pPr>
      <w:r w:rsidRPr="00DE2FC3">
        <w:rPr>
          <w:szCs w:val="22"/>
        </w:rPr>
        <w:t>Příloha č.8 pro A2 o propagaci – plánovaný rozsah a způsob doplněný o skutečné provedení akce ne propagaci.</w:t>
      </w:r>
    </w:p>
    <w:p w:rsidR="00254475" w:rsidRDefault="00F21A20" w:rsidP="00F21A20">
      <w:pPr>
        <w:jc w:val="both"/>
        <w:rPr>
          <w:szCs w:val="22"/>
        </w:rPr>
      </w:pPr>
      <w:r>
        <w:rPr>
          <w:szCs w:val="22"/>
        </w:rPr>
        <w:t>O</w:t>
      </w:r>
      <w:r w:rsidR="000C6F78">
        <w:rPr>
          <w:szCs w:val="22"/>
        </w:rPr>
        <w:t xml:space="preserve">bsahuje stručné informace o propagaci: </w:t>
      </w:r>
      <w:r w:rsidR="00467952" w:rsidRPr="000C6F78">
        <w:rPr>
          <w:szCs w:val="22"/>
        </w:rPr>
        <w:t>forma</w:t>
      </w:r>
      <w:r w:rsidR="000C6F78">
        <w:rPr>
          <w:szCs w:val="22"/>
        </w:rPr>
        <w:t xml:space="preserve">, </w:t>
      </w:r>
      <w:r w:rsidR="00467952" w:rsidRPr="000C6F78">
        <w:rPr>
          <w:szCs w:val="22"/>
        </w:rPr>
        <w:t>médium</w:t>
      </w:r>
      <w:r w:rsidR="000C6F78">
        <w:rPr>
          <w:szCs w:val="22"/>
        </w:rPr>
        <w:t xml:space="preserve">, množství, </w:t>
      </w:r>
      <w:r w:rsidR="00467952" w:rsidRPr="000C6F78">
        <w:rPr>
          <w:szCs w:val="22"/>
        </w:rPr>
        <w:t>trvání</w:t>
      </w:r>
      <w:r w:rsidR="000C6F78">
        <w:rPr>
          <w:szCs w:val="22"/>
        </w:rPr>
        <w:t xml:space="preserve">, </w:t>
      </w:r>
      <w:r w:rsidR="00467952" w:rsidRPr="000C6F78">
        <w:rPr>
          <w:szCs w:val="22"/>
        </w:rPr>
        <w:t>cílová skupina</w:t>
      </w:r>
      <w:r w:rsidR="000C6F78">
        <w:rPr>
          <w:szCs w:val="22"/>
        </w:rPr>
        <w:t xml:space="preserve">, </w:t>
      </w:r>
      <w:r w:rsidR="00467952" w:rsidRPr="000C6F78">
        <w:rPr>
          <w:szCs w:val="22"/>
        </w:rPr>
        <w:t>umístění</w:t>
      </w:r>
      <w:r w:rsidR="000C6F78">
        <w:rPr>
          <w:szCs w:val="22"/>
        </w:rPr>
        <w:t xml:space="preserve">, </w:t>
      </w:r>
      <w:r w:rsidR="00467952" w:rsidRPr="000C6F78">
        <w:rPr>
          <w:szCs w:val="22"/>
        </w:rPr>
        <w:t>ko</w:t>
      </w:r>
      <w:r w:rsidR="00467952" w:rsidRPr="008C707C">
        <w:rPr>
          <w:szCs w:val="22"/>
        </w:rPr>
        <w:t>ntakt</w:t>
      </w:r>
      <w:r w:rsidR="000C6F78" w:rsidRPr="008C707C">
        <w:rPr>
          <w:szCs w:val="22"/>
        </w:rPr>
        <w:t xml:space="preserve">, </w:t>
      </w:r>
      <w:r w:rsidR="00467952" w:rsidRPr="008C707C">
        <w:rPr>
          <w:szCs w:val="22"/>
        </w:rPr>
        <w:t>způsob distribuce</w:t>
      </w:r>
      <w:r w:rsidR="000C6F78" w:rsidRPr="008C707C">
        <w:rPr>
          <w:szCs w:val="22"/>
        </w:rPr>
        <w:t xml:space="preserve">, </w:t>
      </w:r>
      <w:r w:rsidR="00467952" w:rsidRPr="008C707C">
        <w:rPr>
          <w:szCs w:val="22"/>
        </w:rPr>
        <w:t xml:space="preserve">ohlasy, </w:t>
      </w:r>
      <w:r w:rsidR="000C6F78" w:rsidRPr="008C707C">
        <w:rPr>
          <w:szCs w:val="22"/>
        </w:rPr>
        <w:t xml:space="preserve">odkaz, vzorky atd., </w:t>
      </w:r>
      <w:r w:rsidR="00467952" w:rsidRPr="008C707C">
        <w:rPr>
          <w:szCs w:val="22"/>
        </w:rPr>
        <w:t>důležité informace o způsobu propagace</w:t>
      </w:r>
      <w:r w:rsidR="000C6F78" w:rsidRPr="008C707C">
        <w:rPr>
          <w:szCs w:val="22"/>
        </w:rPr>
        <w:t xml:space="preserve">, </w:t>
      </w:r>
      <w:r w:rsidR="00467952" w:rsidRPr="008C707C">
        <w:rPr>
          <w:szCs w:val="22"/>
        </w:rPr>
        <w:t xml:space="preserve">příloha č.8 </w:t>
      </w:r>
      <w:r w:rsidR="00BF227C" w:rsidRPr="008C707C">
        <w:rPr>
          <w:szCs w:val="22"/>
        </w:rPr>
        <w:t xml:space="preserve">schválená </w:t>
      </w:r>
      <w:r>
        <w:rPr>
          <w:szCs w:val="22"/>
        </w:rPr>
        <w:t>p</w:t>
      </w:r>
      <w:r w:rsidR="00BF227C" w:rsidRPr="008C707C">
        <w:rPr>
          <w:szCs w:val="22"/>
        </w:rPr>
        <w:t xml:space="preserve">oskytovatelem </w:t>
      </w:r>
      <w:r w:rsidR="00467952" w:rsidRPr="008C707C">
        <w:rPr>
          <w:szCs w:val="22"/>
        </w:rPr>
        <w:t xml:space="preserve">– </w:t>
      </w:r>
      <w:r w:rsidR="00BF227C" w:rsidRPr="008C707C">
        <w:rPr>
          <w:szCs w:val="22"/>
        </w:rPr>
        <w:t xml:space="preserve">kompletní </w:t>
      </w:r>
      <w:r w:rsidR="00467952" w:rsidRPr="008C707C">
        <w:rPr>
          <w:szCs w:val="22"/>
        </w:rPr>
        <w:t>popis propagační strategie</w:t>
      </w:r>
      <w:r w:rsidR="000C6F78" w:rsidRPr="008C707C">
        <w:rPr>
          <w:szCs w:val="22"/>
        </w:rPr>
        <w:t xml:space="preserve">; info, že </w:t>
      </w:r>
      <w:r w:rsidR="00254475" w:rsidRPr="008C707C">
        <w:rPr>
          <w:szCs w:val="22"/>
        </w:rPr>
        <w:t>doklady byly odeslány v rámci vyúčtování EXCEL</w:t>
      </w:r>
      <w:r>
        <w:rPr>
          <w:szCs w:val="22"/>
        </w:rPr>
        <w:t>.</w:t>
      </w:r>
    </w:p>
    <w:p w:rsidR="00F21A20" w:rsidRPr="000C6F78" w:rsidRDefault="00F21A20" w:rsidP="00F21A20">
      <w:pPr>
        <w:jc w:val="both"/>
        <w:rPr>
          <w:szCs w:val="22"/>
        </w:rPr>
      </w:pPr>
      <w:r>
        <w:rPr>
          <w:szCs w:val="22"/>
        </w:rPr>
        <w:t>Vyplacená záloha na propagaci</w:t>
      </w:r>
      <w:r w:rsidRPr="00F21A20">
        <w:rPr>
          <w:szCs w:val="22"/>
          <w:highlight w:val="yellow"/>
        </w:rPr>
        <w:t>…………………. K</w:t>
      </w:r>
      <w:r>
        <w:rPr>
          <w:szCs w:val="22"/>
        </w:rPr>
        <w:t>č</w:t>
      </w:r>
    </w:p>
    <w:p w:rsidR="00AC073D" w:rsidRPr="006F42E8" w:rsidRDefault="004C0858" w:rsidP="00AC073D">
      <w:pPr>
        <w:spacing w:before="240" w:after="0" w:line="240" w:lineRule="auto"/>
        <w:jc w:val="both"/>
        <w:rPr>
          <w:i/>
          <w:szCs w:val="22"/>
        </w:rPr>
      </w:pPr>
      <w:r w:rsidRPr="006F42E8">
        <w:rPr>
          <w:i/>
          <w:szCs w:val="22"/>
        </w:rPr>
        <w:t xml:space="preserve">e)     </w:t>
      </w:r>
      <w:r w:rsidR="008F768B">
        <w:rPr>
          <w:i/>
          <w:szCs w:val="22"/>
        </w:rPr>
        <w:t xml:space="preserve">SKUTEČNĚ </w:t>
      </w:r>
      <w:proofErr w:type="gramStart"/>
      <w:r w:rsidR="008F768B">
        <w:rPr>
          <w:i/>
          <w:szCs w:val="22"/>
        </w:rPr>
        <w:t xml:space="preserve">ČERPANÝ </w:t>
      </w:r>
      <w:r w:rsidRPr="006F42E8">
        <w:rPr>
          <w:i/>
          <w:szCs w:val="22"/>
        </w:rPr>
        <w:t xml:space="preserve"> </w:t>
      </w:r>
      <w:r w:rsidR="00D84209" w:rsidRPr="006F42E8">
        <w:rPr>
          <w:i/>
          <w:szCs w:val="22"/>
        </w:rPr>
        <w:t>PŘÍSPĚVEK</w:t>
      </w:r>
      <w:proofErr w:type="gramEnd"/>
      <w:r w:rsidR="00D84209" w:rsidRPr="006F42E8">
        <w:rPr>
          <w:i/>
          <w:szCs w:val="22"/>
        </w:rPr>
        <w:t xml:space="preserve"> NA PROPAGACI  Fakturace</w:t>
      </w:r>
      <w:r w:rsidR="00AC073D" w:rsidRPr="006F42E8">
        <w:rPr>
          <w:i/>
          <w:szCs w:val="22"/>
        </w:rPr>
        <w:t>: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540"/>
        <w:gridCol w:w="1843"/>
        <w:gridCol w:w="2693"/>
        <w:gridCol w:w="1088"/>
        <w:gridCol w:w="1089"/>
        <w:gridCol w:w="1225"/>
      </w:tblGrid>
      <w:tr w:rsidR="00254475" w:rsidRPr="00254475" w:rsidTr="008C707C">
        <w:trPr>
          <w:trHeight w:val="630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t>pořad. číslo</w:t>
            </w:r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PÁRU dokladů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75" w:rsidRPr="008C707C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8C707C">
              <w:rPr>
                <w:rFonts w:ascii="Calibri" w:hAnsi="Calibri"/>
                <w:color w:val="000000"/>
                <w:sz w:val="20"/>
              </w:rPr>
              <w:t>číslo fa,</w:t>
            </w:r>
            <w:r w:rsidR="00D8420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C707C">
              <w:rPr>
                <w:rFonts w:ascii="Calibri" w:hAnsi="Calibri"/>
                <w:color w:val="000000"/>
                <w:sz w:val="20"/>
              </w:rPr>
              <w:t>objednávky, smlouvy atd.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dodavatel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 xml:space="preserve">druh práce, dodávky,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1C0DB2">
              <w:rPr>
                <w:rFonts w:ascii="Calibri" w:hAnsi="Calibri"/>
                <w:color w:val="000000"/>
                <w:szCs w:val="22"/>
                <w:highlight w:val="green"/>
              </w:rPr>
              <w:t>Kč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 xml:space="preserve">datum </w:t>
            </w:r>
            <w:r w:rsidRPr="00254475">
              <w:rPr>
                <w:rFonts w:ascii="Calibri" w:hAnsi="Calibri"/>
                <w:color w:val="000000"/>
                <w:szCs w:val="22"/>
              </w:rPr>
              <w:br/>
              <w:t>proplacení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t xml:space="preserve">číslo dokladu: </w:t>
            </w:r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br/>
              <w:t>výpis z účtu/</w:t>
            </w:r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pokladní blok/ čestné </w:t>
            </w:r>
            <w:proofErr w:type="spellStart"/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t>prohl</w:t>
            </w:r>
            <w:proofErr w:type="spellEnd"/>
            <w:r w:rsidRPr="00254475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254475" w:rsidRPr="00254475" w:rsidTr="008C707C">
        <w:trPr>
          <w:trHeight w:val="645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54475" w:rsidRPr="00254475" w:rsidTr="008C707C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405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1C0DB2">
              <w:rPr>
                <w:rFonts w:ascii="Calibri" w:hAnsi="Calibri"/>
                <w:color w:val="000000"/>
                <w:szCs w:val="22"/>
                <w:highlight w:val="green"/>
              </w:rPr>
              <w:t>celkem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54475">
              <w:rPr>
                <w:rFonts w:ascii="Tahoma" w:hAnsi="Tahoma" w:cs="Tahoma"/>
                <w:color w:val="000000"/>
                <w:sz w:val="20"/>
              </w:rPr>
              <w:t> </w:t>
            </w:r>
            <w:r w:rsidR="001C0DB2" w:rsidRPr="001C0DB2">
              <w:rPr>
                <w:rFonts w:ascii="Tahoma" w:hAnsi="Tahoma" w:cs="Tahoma"/>
                <w:color w:val="000000"/>
                <w:sz w:val="20"/>
                <w:highlight w:val="green"/>
              </w:rPr>
              <w:t>.         .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443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75" w:rsidRPr="00254475" w:rsidRDefault="001C0DB2" w:rsidP="0025447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Za </w:t>
            </w:r>
            <w:r w:rsidR="00254475" w:rsidRPr="00254475">
              <w:rPr>
                <w:rFonts w:ascii="Calibri" w:hAnsi="Calibri"/>
                <w:color w:val="000000"/>
                <w:szCs w:val="22"/>
              </w:rPr>
              <w:t xml:space="preserve">EKIS </w:t>
            </w:r>
            <w:r w:rsidR="00563F64">
              <w:rPr>
                <w:rFonts w:ascii="Calibri" w:hAnsi="Calibri"/>
                <w:color w:val="000000"/>
                <w:szCs w:val="22"/>
              </w:rPr>
              <w:t xml:space="preserve">čerpáno </w:t>
            </w:r>
            <w:r>
              <w:rPr>
                <w:rFonts w:ascii="Calibri" w:hAnsi="Calibri"/>
                <w:color w:val="000000"/>
                <w:szCs w:val="22"/>
              </w:rPr>
              <w:t xml:space="preserve">celkem </w:t>
            </w:r>
            <w:r w:rsidR="00254475" w:rsidRPr="00254475">
              <w:rPr>
                <w:rFonts w:ascii="Calibri" w:hAnsi="Calibri"/>
                <w:color w:val="000000"/>
                <w:szCs w:val="22"/>
              </w:rPr>
              <w:t xml:space="preserve">dle </w:t>
            </w:r>
            <w:proofErr w:type="gramStart"/>
            <w:r w:rsidR="00254475" w:rsidRPr="00254475">
              <w:rPr>
                <w:rFonts w:ascii="Calibri" w:hAnsi="Calibri"/>
                <w:color w:val="000000"/>
                <w:szCs w:val="22"/>
              </w:rPr>
              <w:t xml:space="preserve">tabulky  </w:t>
            </w:r>
            <w:r>
              <w:rPr>
                <w:rFonts w:ascii="Calibri" w:hAnsi="Calibri"/>
                <w:color w:val="000000"/>
                <w:szCs w:val="22"/>
              </w:rPr>
              <w:t>b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) a </w:t>
            </w:r>
            <w:r w:rsidR="00254475" w:rsidRPr="00254475">
              <w:rPr>
                <w:rFonts w:ascii="Calibri" w:hAnsi="Calibri"/>
                <w:color w:val="000000"/>
                <w:szCs w:val="22"/>
              </w:rPr>
              <w:t xml:space="preserve">4. sloupec                                                                            </w:t>
            </w:r>
            <w:r w:rsidR="00254475">
              <w:rPr>
                <w:rFonts w:ascii="Calibri" w:hAnsi="Calibri"/>
                <w:color w:val="000000"/>
                <w:szCs w:val="22"/>
              </w:rPr>
              <w:t xml:space="preserve">                       </w:t>
            </w:r>
            <w:r w:rsidR="00254475" w:rsidRPr="00254475">
              <w:rPr>
                <w:rFonts w:ascii="Calibri" w:hAnsi="Calibri"/>
                <w:color w:val="000000"/>
                <w:szCs w:val="22"/>
              </w:rPr>
              <w:t xml:space="preserve">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  <w:r w:rsidR="001C0DB2" w:rsidRPr="001C0DB2">
              <w:rPr>
                <w:rFonts w:ascii="Calibri" w:hAnsi="Calibri"/>
                <w:color w:val="000000"/>
                <w:szCs w:val="22"/>
                <w:highlight w:val="cyan"/>
              </w:rPr>
              <w:t>.            .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5447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4475" w:rsidRPr="00254475" w:rsidTr="008C707C">
        <w:trPr>
          <w:trHeight w:val="465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475" w:rsidRPr="00254475" w:rsidRDefault="00254475" w:rsidP="008C707C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Způsob</w:t>
            </w:r>
            <w:r w:rsidR="001C0DB2">
              <w:rPr>
                <w:rFonts w:ascii="Calibri" w:hAnsi="Calibri"/>
                <w:color w:val="000000"/>
                <w:szCs w:val="22"/>
              </w:rPr>
              <w:t>ilé</w:t>
            </w:r>
            <w:r>
              <w:rPr>
                <w:rFonts w:ascii="Calibri" w:hAnsi="Calibri"/>
                <w:color w:val="000000"/>
                <w:szCs w:val="22"/>
              </w:rPr>
              <w:t xml:space="preserve"> výdaje na propagaci (</w:t>
            </w:r>
            <w:r w:rsidR="00563F64">
              <w:rPr>
                <w:rFonts w:ascii="Calibri" w:hAnsi="Calibri"/>
                <w:color w:val="000000"/>
                <w:szCs w:val="22"/>
              </w:rPr>
              <w:t xml:space="preserve">musí být </w:t>
            </w:r>
            <w:r w:rsidR="008C707C">
              <w:rPr>
                <w:rFonts w:ascii="Calibri" w:hAnsi="Calibri"/>
                <w:color w:val="000000"/>
                <w:szCs w:val="22"/>
              </w:rPr>
              <w:t xml:space="preserve">&lt;= </w:t>
            </w:r>
            <w:r>
              <w:rPr>
                <w:rFonts w:ascii="Calibri" w:hAnsi="Calibri"/>
                <w:color w:val="000000"/>
                <w:szCs w:val="22"/>
              </w:rPr>
              <w:t xml:space="preserve">výkon </w:t>
            </w:r>
            <w:r w:rsidR="00563F64">
              <w:rPr>
                <w:rFonts w:ascii="Calibri" w:hAnsi="Calibri"/>
                <w:color w:val="000000"/>
                <w:szCs w:val="22"/>
              </w:rPr>
              <w:t xml:space="preserve">za </w:t>
            </w:r>
            <w:r>
              <w:rPr>
                <w:rFonts w:ascii="Calibri" w:hAnsi="Calibri"/>
                <w:color w:val="000000"/>
                <w:szCs w:val="22"/>
              </w:rPr>
              <w:t>EKIS</w:t>
            </w:r>
            <w:r w:rsidR="008C707C">
              <w:rPr>
                <w:rFonts w:ascii="Calibri" w:hAnsi="Calibri"/>
                <w:color w:val="000000"/>
                <w:szCs w:val="22"/>
              </w:rPr>
              <w:t xml:space="preserve"> 2021</w:t>
            </w:r>
            <w:r>
              <w:rPr>
                <w:rFonts w:ascii="Calibri" w:hAnsi="Calibri"/>
                <w:color w:val="000000"/>
                <w:szCs w:val="22"/>
              </w:rPr>
              <w:t xml:space="preserve">)                                          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254475" w:rsidRPr="00254475" w:rsidRDefault="00254475" w:rsidP="00A26BE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D326FF" w:rsidRDefault="00D326FF" w:rsidP="00D326FF">
      <w:pPr>
        <w:pStyle w:val="Odstavecseseznamem"/>
        <w:numPr>
          <w:ilvl w:val="0"/>
          <w:numId w:val="3"/>
        </w:num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VYÚČTOVÁNÍ PŘÍSPĚVKU NA STUDIE PROVEDITELNOSTI/ENERGETICKÉ POSOUZENÍ</w:t>
      </w:r>
    </w:p>
    <w:p w:rsidR="00774BC3" w:rsidRDefault="00774BC3" w:rsidP="00774BC3">
      <w:pPr>
        <w:pStyle w:val="Odstavecseseznamem"/>
        <w:spacing w:before="240" w:after="0" w:line="240" w:lineRule="auto"/>
        <w:jc w:val="both"/>
        <w:rPr>
          <w:szCs w:val="22"/>
        </w:rPr>
      </w:pPr>
    </w:p>
    <w:p w:rsidR="000C6F78" w:rsidRDefault="008B3CAF" w:rsidP="000C6F78">
      <w:pPr>
        <w:spacing w:after="0" w:line="240" w:lineRule="auto"/>
        <w:jc w:val="both"/>
        <w:rPr>
          <w:szCs w:val="22"/>
        </w:rPr>
      </w:pPr>
      <w:proofErr w:type="spellStart"/>
      <w:r>
        <w:rPr>
          <w:szCs w:val="22"/>
        </w:rPr>
        <w:t>Ekis</w:t>
      </w:r>
      <w:proofErr w:type="spellEnd"/>
      <w:r>
        <w:rPr>
          <w:szCs w:val="22"/>
        </w:rPr>
        <w:t xml:space="preserve"> neuplatňuje nárok</w:t>
      </w:r>
      <w:r w:rsidR="00457604">
        <w:rPr>
          <w:szCs w:val="22"/>
        </w:rPr>
        <w:t xml:space="preserve"> na tento příspěvek</w:t>
      </w:r>
    </w:p>
    <w:p w:rsidR="00774BC3" w:rsidRDefault="00774BC3" w:rsidP="000C6F78">
      <w:pPr>
        <w:spacing w:after="0" w:line="240" w:lineRule="auto"/>
        <w:jc w:val="both"/>
        <w:rPr>
          <w:szCs w:val="22"/>
        </w:rPr>
      </w:pPr>
    </w:p>
    <w:p w:rsidR="004C0858" w:rsidRDefault="004C0858" w:rsidP="000C6F78">
      <w:pPr>
        <w:spacing w:after="0" w:line="240" w:lineRule="auto"/>
        <w:jc w:val="both"/>
        <w:rPr>
          <w:szCs w:val="22"/>
        </w:rPr>
      </w:pPr>
    </w:p>
    <w:p w:rsidR="004C0858" w:rsidRDefault="004C0858" w:rsidP="000C6F78">
      <w:pPr>
        <w:spacing w:after="0" w:line="240" w:lineRule="auto"/>
        <w:jc w:val="both"/>
        <w:rPr>
          <w:szCs w:val="22"/>
        </w:rPr>
      </w:pPr>
    </w:p>
    <w:p w:rsidR="000C6F78" w:rsidRDefault="000C6F78" w:rsidP="000C6F78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:rsidR="000C6F78" w:rsidRDefault="000C6F78" w:rsidP="000C6F78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:rsidR="00BF0765" w:rsidRDefault="00BF0765">
      <w:pPr>
        <w:jc w:val="both"/>
        <w:rPr>
          <w:szCs w:val="22"/>
          <w:u w:val="single"/>
        </w:rPr>
      </w:pPr>
    </w:p>
    <w:p w:rsidR="004B0273" w:rsidRPr="004B0273" w:rsidRDefault="004B0273">
      <w:pPr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>Přílohy závěrečné zprávy:</w:t>
      </w:r>
    </w:p>
    <w:p w:rsidR="00176C1F" w:rsidRDefault="00B52F52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Kopie </w:t>
      </w:r>
      <w:r w:rsidR="00346F07">
        <w:rPr>
          <w:szCs w:val="22"/>
        </w:rPr>
        <w:t>dokladů o nároku poradců na odměnu (</w:t>
      </w:r>
      <w:r>
        <w:rPr>
          <w:szCs w:val="22"/>
        </w:rPr>
        <w:t>faktur</w:t>
      </w:r>
      <w:r w:rsidR="00346F07">
        <w:rPr>
          <w:szCs w:val="22"/>
        </w:rPr>
        <w:t>y</w:t>
      </w:r>
      <w:r w:rsidR="00646FCE">
        <w:rPr>
          <w:szCs w:val="22"/>
        </w:rPr>
        <w:t xml:space="preserve">, </w:t>
      </w:r>
      <w:proofErr w:type="spellStart"/>
      <w:r w:rsidR="00646FCE">
        <w:rPr>
          <w:szCs w:val="22"/>
        </w:rPr>
        <w:t>mzd</w:t>
      </w:r>
      <w:proofErr w:type="spellEnd"/>
      <w:r w:rsidR="00346F07">
        <w:rPr>
          <w:szCs w:val="22"/>
        </w:rPr>
        <w:t>.</w:t>
      </w:r>
      <w:r w:rsidR="00646FCE">
        <w:rPr>
          <w:szCs w:val="22"/>
        </w:rPr>
        <w:t xml:space="preserve"> list</w:t>
      </w:r>
      <w:r w:rsidR="00346F07">
        <w:rPr>
          <w:szCs w:val="22"/>
        </w:rPr>
        <w:t>y s vyznačením relevantních položek,</w:t>
      </w:r>
      <w:r w:rsidR="00646FCE">
        <w:rPr>
          <w:szCs w:val="22"/>
        </w:rPr>
        <w:t xml:space="preserve"> </w:t>
      </w:r>
      <w:r w:rsidR="00346F07">
        <w:rPr>
          <w:szCs w:val="22"/>
        </w:rPr>
        <w:t xml:space="preserve">DPP </w:t>
      </w:r>
      <w:proofErr w:type="gramStart"/>
      <w:r w:rsidR="00346F07">
        <w:rPr>
          <w:szCs w:val="22"/>
        </w:rPr>
        <w:t>apod. )</w:t>
      </w:r>
      <w:proofErr w:type="gramEnd"/>
    </w:p>
    <w:p w:rsidR="004B0273" w:rsidRDefault="00176C1F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Kopie</w:t>
      </w:r>
      <w:r w:rsidR="00B52F52">
        <w:rPr>
          <w:szCs w:val="22"/>
        </w:rPr>
        <w:t xml:space="preserve"> </w:t>
      </w:r>
      <w:r w:rsidR="00346F07">
        <w:rPr>
          <w:szCs w:val="22"/>
        </w:rPr>
        <w:t>dokladů o uhrazení nároku poradců (</w:t>
      </w:r>
      <w:r w:rsidR="00B52F52">
        <w:rPr>
          <w:szCs w:val="22"/>
        </w:rPr>
        <w:t>výpis</w:t>
      </w:r>
      <w:r w:rsidR="00346F07">
        <w:rPr>
          <w:szCs w:val="22"/>
        </w:rPr>
        <w:t>y z účtů</w:t>
      </w:r>
      <w:r w:rsidR="004B0273">
        <w:rPr>
          <w:szCs w:val="22"/>
        </w:rPr>
        <w:t xml:space="preserve"> s vy</w:t>
      </w:r>
      <w:r w:rsidR="00B52F52">
        <w:rPr>
          <w:szCs w:val="22"/>
        </w:rPr>
        <w:t>značení</w:t>
      </w:r>
      <w:r w:rsidR="004B0273">
        <w:rPr>
          <w:szCs w:val="22"/>
        </w:rPr>
        <w:t>m</w:t>
      </w:r>
      <w:r w:rsidR="00B52F52">
        <w:rPr>
          <w:szCs w:val="22"/>
        </w:rPr>
        <w:t xml:space="preserve"> relevantních položek</w:t>
      </w:r>
      <w:r w:rsidR="00346F07">
        <w:rPr>
          <w:szCs w:val="22"/>
        </w:rPr>
        <w:t>, pokladní bloky apod.)</w:t>
      </w:r>
      <w:r w:rsidR="00B52F52">
        <w:rPr>
          <w:szCs w:val="22"/>
        </w:rPr>
        <w:t xml:space="preserve"> </w:t>
      </w:r>
    </w:p>
    <w:p w:rsidR="004B0273" w:rsidRDefault="006F68FC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Tiskopis "příloha č. 3a</w:t>
      </w:r>
      <w:r w:rsidR="00176C1F">
        <w:rPr>
          <w:szCs w:val="22"/>
        </w:rPr>
        <w:t>"</w:t>
      </w:r>
      <w:r w:rsidR="004B0273">
        <w:rPr>
          <w:szCs w:val="22"/>
        </w:rPr>
        <w:t xml:space="preserve"> k vyh</w:t>
      </w:r>
      <w:r>
        <w:rPr>
          <w:szCs w:val="22"/>
        </w:rPr>
        <w:t xml:space="preserve">lášce č. 367/2015 Sb., </w:t>
      </w:r>
      <w:r w:rsidR="00176C1F">
        <w:rPr>
          <w:szCs w:val="22"/>
        </w:rPr>
        <w:t>O</w:t>
      </w:r>
      <w:r>
        <w:rPr>
          <w:szCs w:val="22"/>
        </w:rPr>
        <w:t xml:space="preserve"> finančním vypořádání</w:t>
      </w:r>
    </w:p>
    <w:p w:rsidR="006F68FC" w:rsidRDefault="006F68FC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Kopie evidence docházky</w:t>
      </w:r>
    </w:p>
    <w:p w:rsidR="00346F07" w:rsidRDefault="00346F07" w:rsidP="00346F07">
      <w:pPr>
        <w:spacing w:after="0" w:line="240" w:lineRule="auto"/>
        <w:jc w:val="both"/>
        <w:rPr>
          <w:szCs w:val="22"/>
        </w:rPr>
      </w:pPr>
      <w:r>
        <w:rPr>
          <w:szCs w:val="22"/>
        </w:rPr>
        <w:t>Výpis z CEEK = Seznam EL a EVIDENČNÍ LISTY seřazené podle seznamu</w:t>
      </w:r>
    </w:p>
    <w:p w:rsidR="00C83FBA" w:rsidRDefault="000C6F78" w:rsidP="00346F07">
      <w:pPr>
        <w:spacing w:after="0" w:line="240" w:lineRule="auto"/>
        <w:jc w:val="both"/>
        <w:rPr>
          <w:szCs w:val="22"/>
        </w:rPr>
      </w:pPr>
      <w:r>
        <w:rPr>
          <w:szCs w:val="22"/>
        </w:rPr>
        <w:t>Doklady k vyúčtování propagace</w:t>
      </w:r>
      <w:r w:rsidR="00774BC3">
        <w:rPr>
          <w:szCs w:val="22"/>
        </w:rPr>
        <w:t xml:space="preserve"> </w:t>
      </w:r>
      <w:r w:rsidR="004C0858">
        <w:rPr>
          <w:szCs w:val="22"/>
        </w:rPr>
        <w:t xml:space="preserve">(označené shodně s tabulkou e) </w:t>
      </w:r>
    </w:p>
    <w:p w:rsidR="000C6F78" w:rsidRDefault="008C707C" w:rsidP="00346F07">
      <w:pPr>
        <w:spacing w:after="0" w:line="240" w:lineRule="auto"/>
        <w:jc w:val="both"/>
        <w:rPr>
          <w:szCs w:val="22"/>
        </w:rPr>
      </w:pPr>
      <w:r w:rsidRPr="001B3979">
        <w:rPr>
          <w:b/>
          <w:szCs w:val="22"/>
        </w:rPr>
        <w:t>příloha č.8 pro A2</w:t>
      </w:r>
      <w:r w:rsidR="001B3979">
        <w:rPr>
          <w:b/>
          <w:szCs w:val="22"/>
        </w:rPr>
        <w:t xml:space="preserve"> </w:t>
      </w:r>
      <w:r w:rsidR="00C83FBA">
        <w:rPr>
          <w:b/>
          <w:szCs w:val="22"/>
        </w:rPr>
        <w:t xml:space="preserve">o propagaci </w:t>
      </w:r>
      <w:r w:rsidR="001B3979">
        <w:rPr>
          <w:b/>
          <w:szCs w:val="22"/>
        </w:rPr>
        <w:t xml:space="preserve">– plánované plnění doplněné o skutečné provedení </w:t>
      </w:r>
      <w:r w:rsidR="00C83FBA">
        <w:rPr>
          <w:b/>
          <w:szCs w:val="22"/>
        </w:rPr>
        <w:t>akce ne propagaci</w:t>
      </w:r>
    </w:p>
    <w:p w:rsidR="000C6F78" w:rsidRDefault="000C6F78" w:rsidP="00346F07">
      <w:pPr>
        <w:spacing w:after="0" w:line="240" w:lineRule="auto"/>
        <w:jc w:val="both"/>
        <w:rPr>
          <w:szCs w:val="22"/>
        </w:rPr>
      </w:pPr>
      <w:r>
        <w:rPr>
          <w:szCs w:val="22"/>
        </w:rPr>
        <w:t>dok</w:t>
      </w:r>
      <w:r w:rsidR="00425C44">
        <w:rPr>
          <w:szCs w:val="22"/>
        </w:rPr>
        <w:t>l</w:t>
      </w:r>
      <w:r>
        <w:rPr>
          <w:szCs w:val="22"/>
        </w:rPr>
        <w:t>a</w:t>
      </w:r>
      <w:r w:rsidR="00774BC3">
        <w:rPr>
          <w:szCs w:val="22"/>
        </w:rPr>
        <w:t>dy</w:t>
      </w:r>
      <w:r>
        <w:rPr>
          <w:szCs w:val="22"/>
        </w:rPr>
        <w:t xml:space="preserve"> k příspěvku </w:t>
      </w:r>
      <w:r w:rsidR="00774BC3">
        <w:rPr>
          <w:szCs w:val="22"/>
        </w:rPr>
        <w:t>na studie proveditelnosti</w:t>
      </w:r>
    </w:p>
    <w:p w:rsidR="00346F07" w:rsidRDefault="00346F07" w:rsidP="001D2763">
      <w:pPr>
        <w:spacing w:after="0" w:line="240" w:lineRule="auto"/>
        <w:jc w:val="both"/>
        <w:rPr>
          <w:szCs w:val="22"/>
        </w:rPr>
      </w:pPr>
    </w:p>
    <w:p w:rsidR="00346F07" w:rsidRDefault="00346F07" w:rsidP="001D2763">
      <w:pPr>
        <w:spacing w:after="0" w:line="240" w:lineRule="auto"/>
        <w:jc w:val="both"/>
        <w:rPr>
          <w:szCs w:val="22"/>
        </w:rPr>
      </w:pPr>
    </w:p>
    <w:sectPr w:rsidR="00346F07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51D"/>
    <w:multiLevelType w:val="hybridMultilevel"/>
    <w:tmpl w:val="A4BC49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E3208"/>
    <w:multiLevelType w:val="hybridMultilevel"/>
    <w:tmpl w:val="B9DA6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7A0D"/>
    <w:multiLevelType w:val="hybridMultilevel"/>
    <w:tmpl w:val="40ECF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3642"/>
    <w:multiLevelType w:val="hybridMultilevel"/>
    <w:tmpl w:val="D084C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5F7F"/>
    <w:multiLevelType w:val="hybridMultilevel"/>
    <w:tmpl w:val="D700A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17CA"/>
    <w:multiLevelType w:val="hybridMultilevel"/>
    <w:tmpl w:val="EAC4298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3CDB"/>
    <w:rsid w:val="0003167A"/>
    <w:rsid w:val="00043F7E"/>
    <w:rsid w:val="00083EC8"/>
    <w:rsid w:val="000C6F78"/>
    <w:rsid w:val="000D51C0"/>
    <w:rsid w:val="000D6D28"/>
    <w:rsid w:val="000F4E12"/>
    <w:rsid w:val="001039B9"/>
    <w:rsid w:val="00111292"/>
    <w:rsid w:val="001210F8"/>
    <w:rsid w:val="00176C1F"/>
    <w:rsid w:val="001B3979"/>
    <w:rsid w:val="001C0DB2"/>
    <w:rsid w:val="001C16A6"/>
    <w:rsid w:val="001C764A"/>
    <w:rsid w:val="001D2763"/>
    <w:rsid w:val="001D6169"/>
    <w:rsid w:val="00221C2C"/>
    <w:rsid w:val="002436C5"/>
    <w:rsid w:val="002521C3"/>
    <w:rsid w:val="00254475"/>
    <w:rsid w:val="00273523"/>
    <w:rsid w:val="002C1F3B"/>
    <w:rsid w:val="002C5DCF"/>
    <w:rsid w:val="002E079D"/>
    <w:rsid w:val="002E5E59"/>
    <w:rsid w:val="00330A96"/>
    <w:rsid w:val="00346F07"/>
    <w:rsid w:val="00355DCC"/>
    <w:rsid w:val="00376EE7"/>
    <w:rsid w:val="003A65D8"/>
    <w:rsid w:val="003D1CDD"/>
    <w:rsid w:val="003E253B"/>
    <w:rsid w:val="00404318"/>
    <w:rsid w:val="00421F68"/>
    <w:rsid w:val="00425C44"/>
    <w:rsid w:val="00457604"/>
    <w:rsid w:val="00467952"/>
    <w:rsid w:val="004B0273"/>
    <w:rsid w:val="004C0858"/>
    <w:rsid w:val="004C5C23"/>
    <w:rsid w:val="004F3397"/>
    <w:rsid w:val="0051165A"/>
    <w:rsid w:val="00557AEE"/>
    <w:rsid w:val="00563F64"/>
    <w:rsid w:val="005B5943"/>
    <w:rsid w:val="00624F63"/>
    <w:rsid w:val="00646FCE"/>
    <w:rsid w:val="006766D0"/>
    <w:rsid w:val="00686CC9"/>
    <w:rsid w:val="006B17C5"/>
    <w:rsid w:val="006C2785"/>
    <w:rsid w:val="006E38A1"/>
    <w:rsid w:val="006F42E8"/>
    <w:rsid w:val="006F68FC"/>
    <w:rsid w:val="00762165"/>
    <w:rsid w:val="00774BC3"/>
    <w:rsid w:val="007A0EB1"/>
    <w:rsid w:val="00832F9E"/>
    <w:rsid w:val="00834CAA"/>
    <w:rsid w:val="00846E15"/>
    <w:rsid w:val="0086660F"/>
    <w:rsid w:val="008B29B0"/>
    <w:rsid w:val="008B33E9"/>
    <w:rsid w:val="008B3CAF"/>
    <w:rsid w:val="008C707C"/>
    <w:rsid w:val="008F768B"/>
    <w:rsid w:val="0092719B"/>
    <w:rsid w:val="00AC073D"/>
    <w:rsid w:val="00B06D53"/>
    <w:rsid w:val="00B43FEE"/>
    <w:rsid w:val="00B52F52"/>
    <w:rsid w:val="00BC1092"/>
    <w:rsid w:val="00BC4F15"/>
    <w:rsid w:val="00BD2B65"/>
    <w:rsid w:val="00BF0765"/>
    <w:rsid w:val="00BF227C"/>
    <w:rsid w:val="00C238FB"/>
    <w:rsid w:val="00C83FBA"/>
    <w:rsid w:val="00C90DFC"/>
    <w:rsid w:val="00CB68F1"/>
    <w:rsid w:val="00D22119"/>
    <w:rsid w:val="00D326FF"/>
    <w:rsid w:val="00D84209"/>
    <w:rsid w:val="00D858A8"/>
    <w:rsid w:val="00DE2FC3"/>
    <w:rsid w:val="00E260AD"/>
    <w:rsid w:val="00E44FCF"/>
    <w:rsid w:val="00E52678"/>
    <w:rsid w:val="00ED37F6"/>
    <w:rsid w:val="00F03748"/>
    <w:rsid w:val="00F21A20"/>
    <w:rsid w:val="00F27433"/>
    <w:rsid w:val="00F52C45"/>
    <w:rsid w:val="00F667F9"/>
    <w:rsid w:val="00FB3B08"/>
    <w:rsid w:val="00FB5BA8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084CF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46795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DBE45AB5.dotm</Template>
  <TotalTime>36</TotalTime>
  <Pages>3</Pages>
  <Words>840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Trechová Jana</cp:lastModifiedBy>
  <cp:revision>14</cp:revision>
  <cp:lastPrinted>2017-09-22T09:09:00Z</cp:lastPrinted>
  <dcterms:created xsi:type="dcterms:W3CDTF">2022-01-25T11:41:00Z</dcterms:created>
  <dcterms:modified xsi:type="dcterms:W3CDTF">2022-01-25T12:18:00Z</dcterms:modified>
</cp:coreProperties>
</file>